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0" w:type="dxa"/>
        <w:jc w:val="center"/>
        <w:tblInd w:w="-170" w:type="dxa"/>
        <w:tblBorders>
          <w:top w:val="double" w:sz="6" w:space="0" w:color="auto"/>
          <w:left w:val="double" w:sz="6" w:space="0" w:color="auto"/>
          <w:bottom w:val="double" w:sz="6" w:space="0" w:color="auto"/>
          <w:right w:val="double" w:sz="6" w:space="0" w:color="auto"/>
          <w:insideH w:val="thickThinSmallGap" w:sz="24" w:space="0" w:color="auto"/>
          <w:insideV w:val="thickThinSmallGap" w:sz="24" w:space="0" w:color="auto"/>
        </w:tblBorders>
        <w:tblCellMar>
          <w:left w:w="70" w:type="dxa"/>
          <w:right w:w="70" w:type="dxa"/>
        </w:tblCellMar>
        <w:tblLook w:val="0000"/>
      </w:tblPr>
      <w:tblGrid>
        <w:gridCol w:w="9940"/>
      </w:tblGrid>
      <w:tr w:rsidR="00BB5A41" w:rsidRPr="00E46A21" w:rsidTr="00E46A21">
        <w:trPr>
          <w:trHeight w:val="11304"/>
          <w:jc w:val="center"/>
        </w:trPr>
        <w:tc>
          <w:tcPr>
            <w:tcW w:w="9940" w:type="dxa"/>
            <w:tcBorders>
              <w:top w:val="double" w:sz="6" w:space="0" w:color="auto"/>
              <w:bottom w:val="single" w:sz="4" w:space="0" w:color="auto"/>
            </w:tcBorders>
            <w:vAlign w:val="center"/>
          </w:tcPr>
          <w:p w:rsidR="00BB5A41" w:rsidRPr="00E46A21" w:rsidRDefault="001328C3" w:rsidP="00E46A21">
            <w:pPr>
              <w:ind w:left="80"/>
              <w:jc w:val="center"/>
              <w:rPr>
                <w:rFonts w:ascii="Times New Roman" w:hAnsi="Times New Roman" w:cs="Times New Roman"/>
                <w:sz w:val="40"/>
                <w:szCs w:val="40"/>
              </w:rPr>
            </w:pPr>
            <w:r>
              <w:rPr>
                <w:rFonts w:ascii="Times New Roman" w:hAnsi="Times New Roman" w:cs="Times New Roman"/>
                <w:noProof/>
                <w:sz w:val="40"/>
                <w:szCs w:val="40"/>
              </w:rPr>
              <w:pict>
                <v:roundrect id="_x0000_s1028" style="position:absolute;left:0;text-align:left;margin-left:171.8pt;margin-top:-18.05pt;width:150.45pt;height:34.45pt;z-index:251660288" arcsize="10923f" strokeweight="2pt">
                  <v:textbox style="mso-next-textbox:#_x0000_s1028">
                    <w:txbxContent>
                      <w:p w:rsidR="00BB5A41" w:rsidRPr="00243748" w:rsidRDefault="00BB5A41" w:rsidP="00243748">
                        <w:pPr>
                          <w:jc w:val="center"/>
                          <w:rPr>
                            <w:rFonts w:ascii="Times New Roman" w:hAnsi="Times New Roman" w:cs="Times New Roman"/>
                            <w:b/>
                            <w:color w:val="FF0000"/>
                            <w:sz w:val="32"/>
                            <w:szCs w:val="32"/>
                          </w:rPr>
                        </w:pPr>
                        <w:r w:rsidRPr="00243748">
                          <w:rPr>
                            <w:rFonts w:ascii="Times New Roman" w:hAnsi="Times New Roman" w:cs="Times New Roman"/>
                            <w:b/>
                            <w:color w:val="FF0000"/>
                            <w:sz w:val="32"/>
                            <w:szCs w:val="32"/>
                          </w:rPr>
                          <w:t>HİZMETE ÖZEL</w:t>
                        </w:r>
                      </w:p>
                    </w:txbxContent>
                  </v:textbox>
                </v:roundrect>
              </w:pict>
            </w:r>
          </w:p>
          <w:p w:rsidR="00BB5A41" w:rsidRPr="00E46A21" w:rsidRDefault="00BB5A41" w:rsidP="00E46A21">
            <w:pPr>
              <w:jc w:val="center"/>
              <w:rPr>
                <w:rFonts w:ascii="Times New Roman" w:hAnsi="Times New Roman" w:cs="Times New Roman"/>
                <w:sz w:val="40"/>
                <w:szCs w:val="40"/>
              </w:rPr>
            </w:pPr>
          </w:p>
          <w:p w:rsidR="00BB5A41" w:rsidRPr="00E46A21" w:rsidRDefault="00E46A21" w:rsidP="00E46A21">
            <w:pPr>
              <w:jc w:val="center"/>
              <w:rPr>
                <w:rFonts w:ascii="Times New Roman" w:hAnsi="Times New Roman" w:cs="Times New Roman"/>
                <w:sz w:val="40"/>
                <w:szCs w:val="40"/>
              </w:rPr>
            </w:pPr>
            <w:r w:rsidRPr="00E46A21">
              <w:rPr>
                <w:rFonts w:ascii="Times New Roman" w:hAnsi="Times New Roman" w:cs="Times New Roman"/>
                <w:noProof/>
                <w:sz w:val="40"/>
                <w:szCs w:val="40"/>
                <w:lang w:bidi="ar-SA"/>
              </w:rPr>
              <w:drawing>
                <wp:inline distT="0" distB="0" distL="0" distR="0">
                  <wp:extent cx="3248025" cy="1769000"/>
                  <wp:effectExtent l="19050" t="0" r="9525" b="0"/>
                  <wp:docPr id="4" name="Resim 1" descr="sağlık bakanlığ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ğlık bakanlığı logo"/>
                          <pic:cNvPicPr>
                            <a:picLocks noChangeAspect="1" noChangeArrowheads="1"/>
                          </pic:cNvPicPr>
                        </pic:nvPicPr>
                        <pic:blipFill>
                          <a:blip r:embed="rId8"/>
                          <a:srcRect/>
                          <a:stretch>
                            <a:fillRect/>
                          </a:stretch>
                        </pic:blipFill>
                        <pic:spPr bwMode="auto">
                          <a:xfrm>
                            <a:off x="0" y="0"/>
                            <a:ext cx="3245896" cy="1767840"/>
                          </a:xfrm>
                          <a:prstGeom prst="rect">
                            <a:avLst/>
                          </a:prstGeom>
                          <a:noFill/>
                          <a:ln w="9525">
                            <a:noFill/>
                            <a:miter lim="800000"/>
                            <a:headEnd/>
                            <a:tailEnd/>
                          </a:ln>
                        </pic:spPr>
                      </pic:pic>
                    </a:graphicData>
                  </a:graphic>
                </wp:inline>
              </w:drawing>
            </w:r>
          </w:p>
          <w:p w:rsidR="00E46A21" w:rsidRDefault="00E46A21" w:rsidP="00E46A21">
            <w:pPr>
              <w:ind w:left="80"/>
              <w:jc w:val="center"/>
              <w:rPr>
                <w:rFonts w:ascii="Times New Roman" w:hAnsi="Times New Roman" w:cs="Times New Roman"/>
                <w:b/>
                <w:bCs/>
                <w:sz w:val="32"/>
                <w:szCs w:val="32"/>
              </w:rPr>
            </w:pPr>
          </w:p>
          <w:p w:rsidR="00E46A21" w:rsidRPr="00E46A21" w:rsidRDefault="00E46A21" w:rsidP="00E46A21">
            <w:pPr>
              <w:ind w:left="80"/>
              <w:jc w:val="center"/>
              <w:rPr>
                <w:rFonts w:ascii="Times New Roman" w:hAnsi="Times New Roman" w:cs="Times New Roman"/>
                <w:b/>
                <w:bCs/>
                <w:sz w:val="32"/>
                <w:szCs w:val="32"/>
              </w:rPr>
            </w:pPr>
            <w:r w:rsidRPr="00E46A21">
              <w:rPr>
                <w:rFonts w:ascii="Times New Roman" w:hAnsi="Times New Roman" w:cs="Times New Roman"/>
                <w:b/>
                <w:bCs/>
                <w:sz w:val="32"/>
                <w:szCs w:val="32"/>
              </w:rPr>
              <w:t>T.C.</w:t>
            </w:r>
          </w:p>
          <w:p w:rsidR="00E46A21" w:rsidRPr="00E46A21" w:rsidRDefault="00E46A21" w:rsidP="00E46A21">
            <w:pPr>
              <w:ind w:left="80"/>
              <w:jc w:val="center"/>
              <w:rPr>
                <w:rFonts w:ascii="Times New Roman" w:hAnsi="Times New Roman" w:cs="Times New Roman"/>
                <w:b/>
                <w:bCs/>
                <w:sz w:val="32"/>
                <w:szCs w:val="32"/>
              </w:rPr>
            </w:pPr>
            <w:r w:rsidRPr="00E46A21">
              <w:rPr>
                <w:rFonts w:ascii="Times New Roman" w:hAnsi="Times New Roman" w:cs="Times New Roman"/>
                <w:b/>
                <w:bCs/>
                <w:sz w:val="32"/>
                <w:szCs w:val="32"/>
              </w:rPr>
              <w:t>SAĞLIK BAKANLIĞI</w:t>
            </w:r>
          </w:p>
          <w:p w:rsidR="00E46A21" w:rsidRPr="00E46A21" w:rsidRDefault="00E46A21" w:rsidP="00E46A21">
            <w:pPr>
              <w:jc w:val="center"/>
              <w:rPr>
                <w:rFonts w:ascii="Times New Roman" w:hAnsi="Times New Roman" w:cs="Times New Roman"/>
                <w:b/>
                <w:sz w:val="32"/>
                <w:szCs w:val="32"/>
              </w:rPr>
            </w:pPr>
            <w:r w:rsidRPr="00E46A21">
              <w:rPr>
                <w:rFonts w:ascii="Times New Roman" w:hAnsi="Times New Roman" w:cs="Times New Roman"/>
                <w:b/>
                <w:sz w:val="32"/>
                <w:szCs w:val="32"/>
              </w:rPr>
              <w:t>YALOVA TERMAL KAPLICALARI</w:t>
            </w:r>
          </w:p>
          <w:p w:rsidR="00E46A21" w:rsidRPr="00E46A21" w:rsidRDefault="00E46A21" w:rsidP="00E46A21">
            <w:pPr>
              <w:jc w:val="center"/>
              <w:rPr>
                <w:rFonts w:ascii="Times New Roman" w:hAnsi="Times New Roman" w:cs="Times New Roman"/>
                <w:b/>
                <w:sz w:val="32"/>
                <w:szCs w:val="32"/>
              </w:rPr>
            </w:pPr>
            <w:r w:rsidRPr="00E46A21">
              <w:rPr>
                <w:rFonts w:ascii="Times New Roman" w:hAnsi="Times New Roman" w:cs="Times New Roman"/>
                <w:b/>
                <w:sz w:val="32"/>
                <w:szCs w:val="32"/>
              </w:rPr>
              <w:t>İŞLETME İDARESİ</w:t>
            </w:r>
          </w:p>
          <w:p w:rsidR="00E46A21" w:rsidRDefault="00E46A21" w:rsidP="00E46A21">
            <w:pPr>
              <w:jc w:val="center"/>
              <w:rPr>
                <w:rFonts w:ascii="Times New Roman" w:hAnsi="Times New Roman" w:cs="Times New Roman"/>
                <w:b/>
                <w:sz w:val="40"/>
                <w:szCs w:val="40"/>
              </w:rPr>
            </w:pPr>
          </w:p>
          <w:p w:rsidR="00E46A21" w:rsidRDefault="00E46A21" w:rsidP="00E46A21">
            <w:pPr>
              <w:jc w:val="center"/>
              <w:rPr>
                <w:rFonts w:ascii="Times New Roman" w:hAnsi="Times New Roman" w:cs="Times New Roman"/>
                <w:b/>
                <w:sz w:val="40"/>
                <w:szCs w:val="40"/>
              </w:rPr>
            </w:pPr>
          </w:p>
          <w:p w:rsidR="00E46A21" w:rsidRPr="00E46A21" w:rsidRDefault="00E46A21" w:rsidP="00E46A21">
            <w:pPr>
              <w:jc w:val="center"/>
              <w:rPr>
                <w:rFonts w:ascii="Times New Roman" w:hAnsi="Times New Roman" w:cs="Times New Roman"/>
                <w:b/>
                <w:sz w:val="40"/>
                <w:szCs w:val="40"/>
              </w:rPr>
            </w:pPr>
          </w:p>
          <w:p w:rsidR="00E46A21" w:rsidRPr="00E46A21" w:rsidRDefault="00E46A21" w:rsidP="00E46A21">
            <w:pPr>
              <w:jc w:val="center"/>
              <w:rPr>
                <w:rFonts w:ascii="Times New Roman" w:hAnsi="Times New Roman" w:cs="Times New Roman"/>
                <w:b/>
                <w:color w:val="FF0000"/>
                <w:sz w:val="48"/>
                <w:szCs w:val="48"/>
              </w:rPr>
            </w:pPr>
            <w:r>
              <w:rPr>
                <w:rFonts w:ascii="Times New Roman" w:hAnsi="Times New Roman" w:cs="Times New Roman"/>
                <w:b/>
                <w:color w:val="FF0000"/>
                <w:sz w:val="48"/>
                <w:szCs w:val="48"/>
              </w:rPr>
              <w:t>TESİS İÇİ SALGIN TEDBİR</w:t>
            </w:r>
            <w:r w:rsidRPr="00E46A21">
              <w:rPr>
                <w:rFonts w:ascii="Times New Roman" w:hAnsi="Times New Roman" w:cs="Times New Roman"/>
                <w:b/>
                <w:color w:val="FF0000"/>
                <w:sz w:val="48"/>
                <w:szCs w:val="48"/>
              </w:rPr>
              <w:t xml:space="preserve"> PLANI</w:t>
            </w:r>
          </w:p>
          <w:p w:rsidR="00E46A21" w:rsidRDefault="00E46A21" w:rsidP="00E46A21">
            <w:pPr>
              <w:rPr>
                <w:rFonts w:ascii="Times New Roman" w:hAnsi="Times New Roman" w:cs="Times New Roman"/>
                <w:b/>
              </w:rPr>
            </w:pPr>
          </w:p>
          <w:p w:rsidR="00E46A21" w:rsidRDefault="00E46A21" w:rsidP="00E46A21">
            <w:pPr>
              <w:rPr>
                <w:rFonts w:ascii="Times New Roman" w:hAnsi="Times New Roman" w:cs="Times New Roman"/>
                <w:b/>
              </w:rPr>
            </w:pPr>
          </w:p>
          <w:p w:rsidR="00E46A21" w:rsidRDefault="00E46A21" w:rsidP="00E46A21">
            <w:pPr>
              <w:rPr>
                <w:rFonts w:ascii="Times New Roman" w:hAnsi="Times New Roman" w:cs="Times New Roman"/>
                <w:b/>
              </w:rPr>
            </w:pPr>
          </w:p>
          <w:p w:rsidR="00E46A21" w:rsidRDefault="00E46A21" w:rsidP="00E46A21">
            <w:pPr>
              <w:rPr>
                <w:rFonts w:ascii="Times New Roman" w:hAnsi="Times New Roman" w:cs="Times New Roman"/>
                <w:b/>
              </w:rPr>
            </w:pPr>
          </w:p>
          <w:p w:rsidR="00E46A21" w:rsidRDefault="00E46A21" w:rsidP="00E46A21">
            <w:pPr>
              <w:rPr>
                <w:rFonts w:ascii="Times New Roman" w:hAnsi="Times New Roman" w:cs="Times New Roman"/>
                <w:b/>
              </w:rPr>
            </w:pPr>
          </w:p>
          <w:p w:rsidR="00E46A21" w:rsidRDefault="00E46A21" w:rsidP="00E46A21">
            <w:pPr>
              <w:rPr>
                <w:rFonts w:ascii="Times New Roman" w:hAnsi="Times New Roman" w:cs="Times New Roman"/>
                <w:b/>
              </w:rPr>
            </w:pPr>
          </w:p>
          <w:p w:rsidR="00E46A21" w:rsidRDefault="00E46A21" w:rsidP="00E46A21">
            <w:pPr>
              <w:rPr>
                <w:rFonts w:ascii="Times New Roman" w:hAnsi="Times New Roman" w:cs="Times New Roman"/>
                <w:b/>
              </w:rPr>
            </w:pPr>
          </w:p>
          <w:p w:rsidR="00BB0AE9" w:rsidRDefault="00BB0AE9" w:rsidP="00BB0AE9">
            <w:pPr>
              <w:pStyle w:val="Balk21"/>
              <w:keepNext/>
              <w:keepLines/>
              <w:shd w:val="clear" w:color="auto" w:fill="auto"/>
              <w:tabs>
                <w:tab w:val="left" w:pos="848"/>
              </w:tabs>
              <w:spacing w:before="120" w:after="120" w:line="240" w:lineRule="exact"/>
              <w:ind w:left="360"/>
              <w:jc w:val="both"/>
              <w:rPr>
                <w:b/>
                <w:bCs/>
              </w:rPr>
            </w:pPr>
            <w:r>
              <w:rPr>
                <w:b/>
                <w:bCs/>
              </w:rPr>
              <w:t>Yayın Tarihi:Temmuz 2020</w:t>
            </w:r>
          </w:p>
          <w:p w:rsidR="00BB0AE9" w:rsidRDefault="00BB0AE9" w:rsidP="00BB0AE9">
            <w:pPr>
              <w:pStyle w:val="Balk21"/>
              <w:keepNext/>
              <w:keepLines/>
              <w:shd w:val="clear" w:color="auto" w:fill="auto"/>
              <w:tabs>
                <w:tab w:val="left" w:pos="848"/>
              </w:tabs>
              <w:spacing w:before="120" w:after="120" w:line="240" w:lineRule="exact"/>
              <w:ind w:left="360"/>
              <w:jc w:val="both"/>
              <w:rPr>
                <w:b/>
                <w:bCs/>
              </w:rPr>
            </w:pPr>
            <w:r>
              <w:rPr>
                <w:b/>
                <w:bCs/>
              </w:rPr>
              <w:t>Revizyon Tarihi:Ekim 2020</w:t>
            </w:r>
          </w:p>
          <w:p w:rsidR="00E46A21" w:rsidRDefault="00E46A21" w:rsidP="00E46A21">
            <w:pPr>
              <w:rPr>
                <w:rFonts w:ascii="Times New Roman" w:hAnsi="Times New Roman" w:cs="Times New Roman"/>
                <w:b/>
              </w:rPr>
            </w:pPr>
          </w:p>
          <w:p w:rsidR="00E46A21" w:rsidRDefault="001328C3" w:rsidP="00E46A21">
            <w:pPr>
              <w:rPr>
                <w:rFonts w:ascii="Times New Roman" w:hAnsi="Times New Roman" w:cs="Times New Roman"/>
                <w:b/>
              </w:rPr>
            </w:pPr>
            <w:r w:rsidRPr="001328C3">
              <w:rPr>
                <w:rFonts w:ascii="Times New Roman" w:hAnsi="Times New Roman" w:cs="Times New Roman"/>
                <w:noProof/>
                <w:sz w:val="40"/>
                <w:szCs w:val="40"/>
                <w:lang w:bidi="ar-SA"/>
              </w:rPr>
              <w:pict>
                <v:roundrect id="_x0000_s1031" style="position:absolute;margin-left:171.6pt;margin-top:12.1pt;width:150.45pt;height:34.45pt;z-index:251663360" arcsize="10923f" strokeweight="2pt">
                  <v:textbox style="mso-next-textbox:#_x0000_s1031">
                    <w:txbxContent>
                      <w:p w:rsidR="00E46A21" w:rsidRPr="00243748" w:rsidRDefault="00E46A21" w:rsidP="00243748">
                        <w:pPr>
                          <w:jc w:val="center"/>
                          <w:rPr>
                            <w:rFonts w:ascii="Times New Roman" w:hAnsi="Times New Roman" w:cs="Times New Roman"/>
                            <w:b/>
                            <w:color w:val="FF0000"/>
                            <w:sz w:val="32"/>
                            <w:szCs w:val="32"/>
                          </w:rPr>
                        </w:pPr>
                        <w:r w:rsidRPr="00243748">
                          <w:rPr>
                            <w:rFonts w:ascii="Times New Roman" w:hAnsi="Times New Roman" w:cs="Times New Roman"/>
                            <w:b/>
                            <w:color w:val="FF0000"/>
                            <w:sz w:val="32"/>
                            <w:szCs w:val="32"/>
                          </w:rPr>
                          <w:t>HİZMETE ÖZEL</w:t>
                        </w:r>
                      </w:p>
                    </w:txbxContent>
                  </v:textbox>
                </v:roundrect>
              </w:pict>
            </w:r>
          </w:p>
          <w:p w:rsidR="00E46A21" w:rsidRPr="00E46A21" w:rsidRDefault="001328C3" w:rsidP="00E46A21">
            <w:pPr>
              <w:rPr>
                <w:rFonts w:ascii="Times New Roman" w:hAnsi="Times New Roman" w:cs="Times New Roman"/>
                <w:b/>
              </w:rPr>
            </w:pPr>
            <w:r w:rsidRPr="001328C3">
              <w:rPr>
                <w:rFonts w:ascii="Times New Roman" w:hAnsi="Times New Roman" w:cs="Times New Roman"/>
                <w:noProof/>
                <w:sz w:val="40"/>
                <w:szCs w:val="40"/>
                <w:lang w:bidi="ar-SA"/>
              </w:rPr>
              <w:pict>
                <v:roundrect id="_x0000_s1030" style="position:absolute;margin-left:171.8pt;margin-top:226.6pt;width:150.45pt;height:34.45pt;z-index:251662336" arcsize="10923f" strokeweight="2pt">
                  <v:textbox style="mso-next-textbox:#_x0000_s1030">
                    <w:txbxContent>
                      <w:p w:rsidR="00E46A21" w:rsidRPr="00BB5A41" w:rsidRDefault="00E46A21" w:rsidP="00243748">
                        <w:r w:rsidRPr="00BB5A41">
                          <w:t>HİZMETE ÖZEL</w:t>
                        </w:r>
                      </w:p>
                    </w:txbxContent>
                  </v:textbox>
                </v:roundrect>
              </w:pict>
            </w:r>
          </w:p>
        </w:tc>
      </w:tr>
      <w:tr w:rsidR="00BB5A41" w:rsidRPr="00E46A21" w:rsidTr="00E46A21">
        <w:trPr>
          <w:trHeight w:hRule="exact" w:val="45"/>
          <w:jc w:val="center"/>
        </w:trPr>
        <w:tc>
          <w:tcPr>
            <w:tcW w:w="9940" w:type="dxa"/>
            <w:tcBorders>
              <w:top w:val="single" w:sz="4" w:space="0" w:color="auto"/>
              <w:left w:val="nil"/>
              <w:bottom w:val="nil"/>
              <w:right w:val="nil"/>
            </w:tcBorders>
            <w:vAlign w:val="center"/>
          </w:tcPr>
          <w:p w:rsidR="00BB5A41" w:rsidRPr="00E46A21" w:rsidRDefault="00BB5A41" w:rsidP="00E46A21">
            <w:pPr>
              <w:jc w:val="both"/>
              <w:rPr>
                <w:rFonts w:ascii="Times New Roman" w:hAnsi="Times New Roman" w:cs="Times New Roman"/>
                <w:noProof/>
              </w:rPr>
            </w:pPr>
          </w:p>
        </w:tc>
      </w:tr>
      <w:tr w:rsidR="00BB5A41" w:rsidRPr="00E46A21" w:rsidTr="00E46A21">
        <w:trPr>
          <w:trHeight w:val="59"/>
          <w:jc w:val="center"/>
        </w:trPr>
        <w:tc>
          <w:tcPr>
            <w:tcW w:w="9940" w:type="dxa"/>
            <w:tcBorders>
              <w:top w:val="nil"/>
              <w:left w:val="nil"/>
              <w:bottom w:val="nil"/>
              <w:right w:val="nil"/>
            </w:tcBorders>
            <w:vAlign w:val="center"/>
          </w:tcPr>
          <w:p w:rsidR="00E46A21" w:rsidRPr="00E46A21" w:rsidRDefault="00E46A21" w:rsidP="00E46A21">
            <w:pPr>
              <w:jc w:val="both"/>
              <w:rPr>
                <w:rFonts w:ascii="Times New Roman" w:hAnsi="Times New Roman" w:cs="Times New Roman"/>
                <w:b/>
                <w:color w:val="FF0000"/>
              </w:rPr>
            </w:pPr>
          </w:p>
        </w:tc>
      </w:tr>
    </w:tbl>
    <w:p w:rsidR="002E4BF3" w:rsidRPr="00E46A21" w:rsidRDefault="002E4BF3" w:rsidP="00E46A21">
      <w:pPr>
        <w:spacing w:before="120" w:after="120"/>
        <w:jc w:val="both"/>
        <w:rPr>
          <w:rFonts w:ascii="Times New Roman" w:hAnsi="Times New Roman" w:cs="Times New Roman"/>
          <w:b/>
          <w:bCs/>
        </w:rPr>
      </w:pPr>
      <w:r w:rsidRPr="00E46A21">
        <w:rPr>
          <w:rFonts w:ascii="Times New Roman" w:hAnsi="Times New Roman" w:cs="Times New Roman"/>
          <w:b/>
          <w:bCs/>
        </w:rPr>
        <w:t>İÇİNDEKİLER</w:t>
      </w:r>
    </w:p>
    <w:sdt>
      <w:sdtPr>
        <w:rPr>
          <w:rFonts w:ascii="Times New Roman" w:eastAsia="Calibri" w:hAnsi="Times New Roman" w:cs="Times New Roman"/>
          <w:color w:val="000000"/>
          <w:sz w:val="24"/>
          <w:szCs w:val="24"/>
          <w:lang w:bidi="tr-TR"/>
        </w:rPr>
        <w:id w:val="-163016343"/>
        <w:docPartObj>
          <w:docPartGallery w:val="Table of Contents"/>
          <w:docPartUnique/>
        </w:docPartObj>
      </w:sdtPr>
      <w:sdtEndPr>
        <w:rPr>
          <w:rFonts w:eastAsia="Arial Unicode MS"/>
          <w:b/>
          <w:bCs/>
        </w:rPr>
      </w:sdtEndPr>
      <w:sdtContent>
        <w:p w:rsidR="006D64C8" w:rsidRPr="00E46A21" w:rsidRDefault="006D64C8" w:rsidP="00E46A21">
          <w:pPr>
            <w:pStyle w:val="TBal"/>
            <w:jc w:val="both"/>
            <w:rPr>
              <w:rFonts w:ascii="Times New Roman" w:hAnsi="Times New Roman" w:cs="Times New Roman"/>
              <w:sz w:val="24"/>
              <w:szCs w:val="24"/>
            </w:rPr>
          </w:pPr>
        </w:p>
        <w:p w:rsidR="00EA3D89" w:rsidRDefault="001328C3">
          <w:pPr>
            <w:pStyle w:val="T1"/>
            <w:tabs>
              <w:tab w:val="right" w:leader="dot" w:pos="7495"/>
            </w:tabs>
            <w:rPr>
              <w:rFonts w:asciiTheme="minorHAnsi" w:eastAsiaTheme="minorEastAsia" w:hAnsiTheme="minorHAnsi" w:cstheme="minorBidi"/>
              <w:noProof/>
              <w:color w:val="auto"/>
            </w:rPr>
          </w:pPr>
          <w:r w:rsidRPr="001328C3">
            <w:rPr>
              <w:rFonts w:ascii="Times New Roman" w:hAnsi="Times New Roman" w:cs="Times New Roman"/>
              <w:sz w:val="24"/>
              <w:szCs w:val="24"/>
            </w:rPr>
            <w:fldChar w:fldCharType="begin"/>
          </w:r>
          <w:r w:rsidR="006D64C8" w:rsidRPr="00E46A21">
            <w:rPr>
              <w:rFonts w:ascii="Times New Roman" w:hAnsi="Times New Roman" w:cs="Times New Roman"/>
              <w:sz w:val="24"/>
              <w:szCs w:val="24"/>
            </w:rPr>
            <w:instrText xml:space="preserve"> TOC \o "1-3" \h \z \u </w:instrText>
          </w:r>
          <w:r w:rsidRPr="001328C3">
            <w:rPr>
              <w:rFonts w:ascii="Times New Roman" w:hAnsi="Times New Roman" w:cs="Times New Roman"/>
              <w:sz w:val="24"/>
              <w:szCs w:val="24"/>
            </w:rPr>
            <w:fldChar w:fldCharType="separate"/>
          </w:r>
          <w:hyperlink w:anchor="_Toc44071217" w:history="1">
            <w:r w:rsidR="00EA3D89" w:rsidRPr="009417A1">
              <w:rPr>
                <w:rStyle w:val="Kpr"/>
                <w:rFonts w:ascii="Times New Roman" w:hAnsi="Times New Roman" w:cs="Times New Roman"/>
                <w:b/>
                <w:noProof/>
                <w:lang w:bidi="tr-TR"/>
              </w:rPr>
              <w:t>AMAÇ</w:t>
            </w:r>
            <w:r w:rsidR="00EA3D89">
              <w:rPr>
                <w:noProof/>
                <w:webHidden/>
              </w:rPr>
              <w:tab/>
            </w:r>
            <w:r>
              <w:rPr>
                <w:noProof/>
                <w:webHidden/>
              </w:rPr>
              <w:fldChar w:fldCharType="begin"/>
            </w:r>
            <w:r w:rsidR="00EA3D89">
              <w:rPr>
                <w:noProof/>
                <w:webHidden/>
              </w:rPr>
              <w:instrText xml:space="preserve"> PAGEREF _Toc44071217 \h </w:instrText>
            </w:r>
            <w:r>
              <w:rPr>
                <w:noProof/>
                <w:webHidden/>
              </w:rPr>
            </w:r>
            <w:r>
              <w:rPr>
                <w:noProof/>
                <w:webHidden/>
              </w:rPr>
              <w:fldChar w:fldCharType="separate"/>
            </w:r>
            <w:r w:rsidR="003B0100">
              <w:rPr>
                <w:noProof/>
                <w:webHidden/>
              </w:rPr>
              <w:t>3</w:t>
            </w:r>
            <w:r>
              <w:rPr>
                <w:noProof/>
                <w:webHidden/>
              </w:rPr>
              <w:fldChar w:fldCharType="end"/>
            </w:r>
          </w:hyperlink>
        </w:p>
        <w:p w:rsidR="00EA3D89" w:rsidRDefault="001328C3">
          <w:pPr>
            <w:pStyle w:val="T1"/>
            <w:tabs>
              <w:tab w:val="right" w:leader="dot" w:pos="7495"/>
            </w:tabs>
            <w:rPr>
              <w:rFonts w:asciiTheme="minorHAnsi" w:eastAsiaTheme="minorEastAsia" w:hAnsiTheme="minorHAnsi" w:cstheme="minorBidi"/>
              <w:noProof/>
              <w:color w:val="auto"/>
            </w:rPr>
          </w:pPr>
          <w:hyperlink w:anchor="_Toc44071218" w:history="1">
            <w:r w:rsidR="00EA3D89" w:rsidRPr="009417A1">
              <w:rPr>
                <w:rStyle w:val="Kpr"/>
                <w:rFonts w:ascii="Times New Roman" w:eastAsia="Times New Roman" w:hAnsi="Times New Roman" w:cs="Times New Roman"/>
                <w:b/>
                <w:noProof/>
                <w:lang w:bidi="tr-TR"/>
              </w:rPr>
              <w:t>KAPSAM</w:t>
            </w:r>
            <w:r w:rsidR="00EA3D89">
              <w:rPr>
                <w:noProof/>
                <w:webHidden/>
              </w:rPr>
              <w:tab/>
            </w:r>
            <w:r>
              <w:rPr>
                <w:noProof/>
                <w:webHidden/>
              </w:rPr>
              <w:fldChar w:fldCharType="begin"/>
            </w:r>
            <w:r w:rsidR="00EA3D89">
              <w:rPr>
                <w:noProof/>
                <w:webHidden/>
              </w:rPr>
              <w:instrText xml:space="preserve"> PAGEREF _Toc44071218 \h </w:instrText>
            </w:r>
            <w:r>
              <w:rPr>
                <w:noProof/>
                <w:webHidden/>
              </w:rPr>
            </w:r>
            <w:r>
              <w:rPr>
                <w:noProof/>
                <w:webHidden/>
              </w:rPr>
              <w:fldChar w:fldCharType="separate"/>
            </w:r>
            <w:r w:rsidR="003B0100">
              <w:rPr>
                <w:noProof/>
                <w:webHidden/>
              </w:rPr>
              <w:t>3</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19" w:history="1">
            <w:r w:rsidR="00EA3D89" w:rsidRPr="009417A1">
              <w:rPr>
                <w:rStyle w:val="Kpr"/>
                <w:rFonts w:ascii="Times New Roman" w:hAnsi="Times New Roman" w:cs="Times New Roman"/>
                <w:noProof/>
                <w:lang w:bidi="tr-TR"/>
              </w:rPr>
              <w:t>1-İŞLETME KORONA VİRÜS PANDEMİ SORUMLULARI</w:t>
            </w:r>
            <w:r w:rsidR="00EA3D89">
              <w:rPr>
                <w:noProof/>
                <w:webHidden/>
              </w:rPr>
              <w:tab/>
            </w:r>
            <w:r>
              <w:rPr>
                <w:noProof/>
                <w:webHidden/>
              </w:rPr>
              <w:fldChar w:fldCharType="begin"/>
            </w:r>
            <w:r w:rsidR="00EA3D89">
              <w:rPr>
                <w:noProof/>
                <w:webHidden/>
              </w:rPr>
              <w:instrText xml:space="preserve"> PAGEREF _Toc44071219 \h </w:instrText>
            </w:r>
            <w:r>
              <w:rPr>
                <w:noProof/>
                <w:webHidden/>
              </w:rPr>
            </w:r>
            <w:r>
              <w:rPr>
                <w:noProof/>
                <w:webHidden/>
              </w:rPr>
              <w:fldChar w:fldCharType="separate"/>
            </w:r>
            <w:r w:rsidR="003B0100">
              <w:rPr>
                <w:noProof/>
                <w:webHidden/>
              </w:rPr>
              <w:t>4</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0" w:history="1">
            <w:r w:rsidR="00EA3D89" w:rsidRPr="009417A1">
              <w:rPr>
                <w:rStyle w:val="Kpr"/>
                <w:rFonts w:ascii="Times New Roman" w:hAnsi="Times New Roman" w:cs="Times New Roman"/>
                <w:noProof/>
                <w:lang w:bidi="tr-TR"/>
              </w:rPr>
              <w:t>2-İŞLETME BÖLÜMLERİNDE AYNI ANDA BULUNABİLECEK KİŞİ SAYISI</w:t>
            </w:r>
            <w:r w:rsidR="00EA3D89">
              <w:rPr>
                <w:noProof/>
                <w:webHidden/>
              </w:rPr>
              <w:tab/>
            </w:r>
            <w:r>
              <w:rPr>
                <w:noProof/>
                <w:webHidden/>
              </w:rPr>
              <w:fldChar w:fldCharType="begin"/>
            </w:r>
            <w:r w:rsidR="00EA3D89">
              <w:rPr>
                <w:noProof/>
                <w:webHidden/>
              </w:rPr>
              <w:instrText xml:space="preserve"> PAGEREF _Toc44071220 \h </w:instrText>
            </w:r>
            <w:r>
              <w:rPr>
                <w:noProof/>
                <w:webHidden/>
              </w:rPr>
            </w:r>
            <w:r>
              <w:rPr>
                <w:noProof/>
                <w:webHidden/>
              </w:rPr>
              <w:fldChar w:fldCharType="separate"/>
            </w:r>
            <w:r w:rsidR="003B0100">
              <w:rPr>
                <w:noProof/>
                <w:webHidden/>
              </w:rPr>
              <w:t>4</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1" w:history="1">
            <w:r w:rsidR="00EA3D89" w:rsidRPr="009417A1">
              <w:rPr>
                <w:rStyle w:val="Kpr"/>
                <w:rFonts w:ascii="Times New Roman" w:hAnsi="Times New Roman" w:cs="Times New Roman"/>
                <w:noProof/>
                <w:lang w:bidi="tr-TR"/>
              </w:rPr>
              <w:t>3-HAVUZ VE BANYOLARIN  ÇALIŞMA SAAT VE USULLERİ</w:t>
            </w:r>
            <w:r w:rsidR="00EA3D89">
              <w:rPr>
                <w:noProof/>
                <w:webHidden/>
              </w:rPr>
              <w:tab/>
            </w:r>
            <w:r>
              <w:rPr>
                <w:noProof/>
                <w:webHidden/>
              </w:rPr>
              <w:fldChar w:fldCharType="begin"/>
            </w:r>
            <w:r w:rsidR="00EA3D89">
              <w:rPr>
                <w:noProof/>
                <w:webHidden/>
              </w:rPr>
              <w:instrText xml:space="preserve"> PAGEREF _Toc44071221 \h </w:instrText>
            </w:r>
            <w:r>
              <w:rPr>
                <w:noProof/>
                <w:webHidden/>
              </w:rPr>
            </w:r>
            <w:r>
              <w:rPr>
                <w:noProof/>
                <w:webHidden/>
              </w:rPr>
              <w:fldChar w:fldCharType="separate"/>
            </w:r>
            <w:r w:rsidR="003B0100">
              <w:rPr>
                <w:noProof/>
                <w:webHidden/>
              </w:rPr>
              <w:t>5</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2" w:history="1">
            <w:r w:rsidR="00EA3D89" w:rsidRPr="009417A1">
              <w:rPr>
                <w:rStyle w:val="Kpr"/>
                <w:rFonts w:ascii="Times New Roman" w:hAnsi="Times New Roman" w:cs="Times New Roman"/>
                <w:noProof/>
                <w:lang w:bidi="tr-TR"/>
              </w:rPr>
              <w:t>4-GİRİŞ-ÇIKIŞ YÖNLENDİRMELERİ VE ZEMİN SOSYAL MESAFE UYARILARI</w:t>
            </w:r>
            <w:r w:rsidR="00EA3D89">
              <w:rPr>
                <w:noProof/>
                <w:webHidden/>
              </w:rPr>
              <w:tab/>
            </w:r>
            <w:r>
              <w:rPr>
                <w:noProof/>
                <w:webHidden/>
              </w:rPr>
              <w:fldChar w:fldCharType="begin"/>
            </w:r>
            <w:r w:rsidR="00EA3D89">
              <w:rPr>
                <w:noProof/>
                <w:webHidden/>
              </w:rPr>
              <w:instrText xml:space="preserve"> PAGEREF _Toc44071222 \h </w:instrText>
            </w:r>
            <w:r>
              <w:rPr>
                <w:noProof/>
                <w:webHidden/>
              </w:rPr>
            </w:r>
            <w:r>
              <w:rPr>
                <w:noProof/>
                <w:webHidden/>
              </w:rPr>
              <w:fldChar w:fldCharType="separate"/>
            </w:r>
            <w:r w:rsidR="003B0100">
              <w:rPr>
                <w:noProof/>
                <w:webHidden/>
              </w:rPr>
              <w:t>6</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3" w:history="1">
            <w:r w:rsidR="00EA3D89" w:rsidRPr="009417A1">
              <w:rPr>
                <w:rStyle w:val="Kpr"/>
                <w:rFonts w:ascii="Times New Roman" w:hAnsi="Times New Roman" w:cs="Times New Roman"/>
                <w:noProof/>
                <w:lang w:bidi="tr-TR"/>
              </w:rPr>
              <w:t>5-TESİS PERSONELİNE AİT TEMİZLİK TAKİP VE DENETİM ÇİZELGELERİ</w:t>
            </w:r>
            <w:r w:rsidR="00EA3D89">
              <w:rPr>
                <w:noProof/>
                <w:webHidden/>
              </w:rPr>
              <w:tab/>
            </w:r>
            <w:r>
              <w:rPr>
                <w:noProof/>
                <w:webHidden/>
              </w:rPr>
              <w:fldChar w:fldCharType="begin"/>
            </w:r>
            <w:r w:rsidR="00EA3D89">
              <w:rPr>
                <w:noProof/>
                <w:webHidden/>
              </w:rPr>
              <w:instrText xml:space="preserve"> PAGEREF _Toc44071223 \h </w:instrText>
            </w:r>
            <w:r>
              <w:rPr>
                <w:noProof/>
                <w:webHidden/>
              </w:rPr>
            </w:r>
            <w:r>
              <w:rPr>
                <w:noProof/>
                <w:webHidden/>
              </w:rPr>
              <w:fldChar w:fldCharType="separate"/>
            </w:r>
            <w:r w:rsidR="003B0100">
              <w:rPr>
                <w:noProof/>
                <w:webHidden/>
              </w:rPr>
              <w:t>6</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4" w:history="1">
            <w:r w:rsidR="00EA3D89" w:rsidRPr="009417A1">
              <w:rPr>
                <w:rStyle w:val="Kpr"/>
                <w:rFonts w:ascii="Times New Roman" w:hAnsi="Times New Roman" w:cs="Times New Roman"/>
                <w:noProof/>
                <w:lang w:bidi="tr-TR"/>
              </w:rPr>
              <w:t>6-OTEL MİSAFİR KABUL PROSEDÜRÜ</w:t>
            </w:r>
            <w:r w:rsidR="00EA3D89">
              <w:rPr>
                <w:noProof/>
                <w:webHidden/>
              </w:rPr>
              <w:tab/>
            </w:r>
            <w:r>
              <w:rPr>
                <w:noProof/>
                <w:webHidden/>
              </w:rPr>
              <w:fldChar w:fldCharType="begin"/>
            </w:r>
            <w:r w:rsidR="00EA3D89">
              <w:rPr>
                <w:noProof/>
                <w:webHidden/>
              </w:rPr>
              <w:instrText xml:space="preserve"> PAGEREF _Toc44071224 \h </w:instrText>
            </w:r>
            <w:r>
              <w:rPr>
                <w:noProof/>
                <w:webHidden/>
              </w:rPr>
            </w:r>
            <w:r>
              <w:rPr>
                <w:noProof/>
                <w:webHidden/>
              </w:rPr>
              <w:fldChar w:fldCharType="separate"/>
            </w:r>
            <w:r w:rsidR="003B0100">
              <w:rPr>
                <w:noProof/>
                <w:webHidden/>
              </w:rPr>
              <w:t>6</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5" w:history="1">
            <w:r w:rsidR="00EA3D89" w:rsidRPr="009417A1">
              <w:rPr>
                <w:rStyle w:val="Kpr"/>
                <w:rFonts w:ascii="Times New Roman" w:hAnsi="Times New Roman" w:cs="Times New Roman"/>
                <w:noProof/>
                <w:lang w:bidi="tr-TR"/>
              </w:rPr>
              <w:t>7-COVİD 19 ŞÜPHESİYLE SEVK EDİLECEK EN YAKIN SAĞLIK KURULUŞLARI</w:t>
            </w:r>
            <w:r w:rsidR="00EA3D89">
              <w:rPr>
                <w:noProof/>
                <w:webHidden/>
              </w:rPr>
              <w:tab/>
            </w:r>
            <w:r>
              <w:rPr>
                <w:noProof/>
                <w:webHidden/>
              </w:rPr>
              <w:fldChar w:fldCharType="begin"/>
            </w:r>
            <w:r w:rsidR="00EA3D89">
              <w:rPr>
                <w:noProof/>
                <w:webHidden/>
              </w:rPr>
              <w:instrText xml:space="preserve"> PAGEREF _Toc44071225 \h </w:instrText>
            </w:r>
            <w:r>
              <w:rPr>
                <w:noProof/>
                <w:webHidden/>
              </w:rPr>
            </w:r>
            <w:r>
              <w:rPr>
                <w:noProof/>
                <w:webHidden/>
              </w:rPr>
              <w:fldChar w:fldCharType="separate"/>
            </w:r>
            <w:r w:rsidR="003B0100">
              <w:rPr>
                <w:noProof/>
                <w:webHidden/>
              </w:rPr>
              <w:t>8</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6" w:history="1">
            <w:r w:rsidR="00EA3D89" w:rsidRPr="009417A1">
              <w:rPr>
                <w:rStyle w:val="Kpr"/>
                <w:rFonts w:ascii="Times New Roman" w:hAnsi="Times New Roman" w:cs="Times New Roman"/>
                <w:noProof/>
                <w:lang w:bidi="tr-TR"/>
              </w:rPr>
              <w:t>8-HASTALIK BELİRTİLERİ GÖSTEREN PERSONEL/MİSAFİRLE İLGİLENECEK TESİS GÖREVLİLERİ</w:t>
            </w:r>
            <w:r w:rsidR="00EA3D89">
              <w:rPr>
                <w:noProof/>
                <w:webHidden/>
              </w:rPr>
              <w:tab/>
            </w:r>
            <w:r>
              <w:rPr>
                <w:noProof/>
                <w:webHidden/>
              </w:rPr>
              <w:fldChar w:fldCharType="begin"/>
            </w:r>
            <w:r w:rsidR="00EA3D89">
              <w:rPr>
                <w:noProof/>
                <w:webHidden/>
              </w:rPr>
              <w:instrText xml:space="preserve"> PAGEREF _Toc44071226 \h </w:instrText>
            </w:r>
            <w:r>
              <w:rPr>
                <w:noProof/>
                <w:webHidden/>
              </w:rPr>
            </w:r>
            <w:r>
              <w:rPr>
                <w:noProof/>
                <w:webHidden/>
              </w:rPr>
              <w:fldChar w:fldCharType="separate"/>
            </w:r>
            <w:r w:rsidR="003B0100">
              <w:rPr>
                <w:noProof/>
                <w:webHidden/>
              </w:rPr>
              <w:t>8</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7" w:history="1">
            <w:r w:rsidR="00EA3D89" w:rsidRPr="009417A1">
              <w:rPr>
                <w:rStyle w:val="Kpr"/>
                <w:rFonts w:ascii="Times New Roman" w:hAnsi="Times New Roman" w:cs="Times New Roman"/>
                <w:noProof/>
                <w:lang w:bidi="tr-TR"/>
              </w:rPr>
              <w:t>9-OTEL MİSAFİR ODALARI</w:t>
            </w:r>
            <w:r w:rsidR="00EA3D89">
              <w:rPr>
                <w:noProof/>
                <w:webHidden/>
              </w:rPr>
              <w:tab/>
            </w:r>
            <w:r>
              <w:rPr>
                <w:noProof/>
                <w:webHidden/>
              </w:rPr>
              <w:fldChar w:fldCharType="begin"/>
            </w:r>
            <w:r w:rsidR="00EA3D89">
              <w:rPr>
                <w:noProof/>
                <w:webHidden/>
              </w:rPr>
              <w:instrText xml:space="preserve"> PAGEREF _Toc44071227 \h </w:instrText>
            </w:r>
            <w:r>
              <w:rPr>
                <w:noProof/>
                <w:webHidden/>
              </w:rPr>
            </w:r>
            <w:r>
              <w:rPr>
                <w:noProof/>
                <w:webHidden/>
              </w:rPr>
              <w:fldChar w:fldCharType="separate"/>
            </w:r>
            <w:r w:rsidR="003B0100">
              <w:rPr>
                <w:noProof/>
                <w:webHidden/>
              </w:rPr>
              <w:t>8</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8" w:history="1">
            <w:r w:rsidR="00EA3D89" w:rsidRPr="009417A1">
              <w:rPr>
                <w:rStyle w:val="Kpr"/>
                <w:rFonts w:ascii="Times New Roman" w:hAnsi="Times New Roman" w:cs="Times New Roman"/>
                <w:noProof/>
                <w:lang w:bidi="tr-TR"/>
              </w:rPr>
              <w:t>10- TESİS MALZEME KABUL PROSÖDÜRÜ</w:t>
            </w:r>
            <w:r w:rsidR="00EA3D89">
              <w:rPr>
                <w:noProof/>
                <w:webHidden/>
              </w:rPr>
              <w:tab/>
            </w:r>
            <w:r>
              <w:rPr>
                <w:noProof/>
                <w:webHidden/>
              </w:rPr>
              <w:fldChar w:fldCharType="begin"/>
            </w:r>
            <w:r w:rsidR="00EA3D89">
              <w:rPr>
                <w:noProof/>
                <w:webHidden/>
              </w:rPr>
              <w:instrText xml:space="preserve"> PAGEREF _Toc44071228 \h </w:instrText>
            </w:r>
            <w:r>
              <w:rPr>
                <w:noProof/>
                <w:webHidden/>
              </w:rPr>
            </w:r>
            <w:r>
              <w:rPr>
                <w:noProof/>
                <w:webHidden/>
              </w:rPr>
              <w:fldChar w:fldCharType="separate"/>
            </w:r>
            <w:r w:rsidR="003B0100">
              <w:rPr>
                <w:noProof/>
                <w:webHidden/>
              </w:rPr>
              <w:t>9</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29" w:history="1">
            <w:r w:rsidR="00EA3D89" w:rsidRPr="009417A1">
              <w:rPr>
                <w:rStyle w:val="Kpr"/>
                <w:rFonts w:ascii="Times New Roman" w:hAnsi="Times New Roman" w:cs="Times New Roman"/>
                <w:noProof/>
                <w:lang w:bidi="tr-TR"/>
              </w:rPr>
              <w:t>11-PERSONEL</w:t>
            </w:r>
            <w:r w:rsidR="00EA3D89">
              <w:rPr>
                <w:noProof/>
                <w:webHidden/>
              </w:rPr>
              <w:tab/>
            </w:r>
            <w:r>
              <w:rPr>
                <w:noProof/>
                <w:webHidden/>
              </w:rPr>
              <w:fldChar w:fldCharType="begin"/>
            </w:r>
            <w:r w:rsidR="00EA3D89">
              <w:rPr>
                <w:noProof/>
                <w:webHidden/>
              </w:rPr>
              <w:instrText xml:space="preserve"> PAGEREF _Toc44071229 \h </w:instrText>
            </w:r>
            <w:r>
              <w:rPr>
                <w:noProof/>
                <w:webHidden/>
              </w:rPr>
            </w:r>
            <w:r>
              <w:rPr>
                <w:noProof/>
                <w:webHidden/>
              </w:rPr>
              <w:fldChar w:fldCharType="separate"/>
            </w:r>
            <w:r w:rsidR="003B0100">
              <w:rPr>
                <w:noProof/>
                <w:webHidden/>
              </w:rPr>
              <w:t>9</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30" w:history="1">
            <w:r w:rsidR="00EA3D89" w:rsidRPr="009417A1">
              <w:rPr>
                <w:rStyle w:val="Kpr"/>
                <w:rFonts w:ascii="Times New Roman" w:hAnsi="Times New Roman" w:cs="Times New Roman"/>
                <w:noProof/>
                <w:lang w:bidi="tr-TR"/>
              </w:rPr>
              <w:t>12-TEMİZLİK VE HİJYEN</w:t>
            </w:r>
            <w:r w:rsidR="00EA3D89">
              <w:rPr>
                <w:noProof/>
                <w:webHidden/>
              </w:rPr>
              <w:tab/>
            </w:r>
            <w:r>
              <w:rPr>
                <w:noProof/>
                <w:webHidden/>
              </w:rPr>
              <w:fldChar w:fldCharType="begin"/>
            </w:r>
            <w:r w:rsidR="00EA3D89">
              <w:rPr>
                <w:noProof/>
                <w:webHidden/>
              </w:rPr>
              <w:instrText xml:space="preserve"> PAGEREF _Toc44071230 \h </w:instrText>
            </w:r>
            <w:r>
              <w:rPr>
                <w:noProof/>
                <w:webHidden/>
              </w:rPr>
            </w:r>
            <w:r>
              <w:rPr>
                <w:noProof/>
                <w:webHidden/>
              </w:rPr>
              <w:fldChar w:fldCharType="separate"/>
            </w:r>
            <w:r w:rsidR="003B0100">
              <w:rPr>
                <w:noProof/>
                <w:webHidden/>
              </w:rPr>
              <w:t>11</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31" w:history="1">
            <w:r w:rsidR="00EA3D89" w:rsidRPr="009417A1">
              <w:rPr>
                <w:rStyle w:val="Kpr"/>
                <w:rFonts w:ascii="Times New Roman" w:hAnsi="Times New Roman" w:cs="Times New Roman"/>
                <w:noProof/>
                <w:lang w:bidi="tr-TR"/>
              </w:rPr>
              <w:t>13.MUTFAK</w:t>
            </w:r>
            <w:r w:rsidR="00EA3D89">
              <w:rPr>
                <w:noProof/>
                <w:webHidden/>
              </w:rPr>
              <w:tab/>
            </w:r>
            <w:r>
              <w:rPr>
                <w:noProof/>
                <w:webHidden/>
              </w:rPr>
              <w:fldChar w:fldCharType="begin"/>
            </w:r>
            <w:r w:rsidR="00EA3D89">
              <w:rPr>
                <w:noProof/>
                <w:webHidden/>
              </w:rPr>
              <w:instrText xml:space="preserve"> PAGEREF _Toc44071231 \h </w:instrText>
            </w:r>
            <w:r>
              <w:rPr>
                <w:noProof/>
                <w:webHidden/>
              </w:rPr>
            </w:r>
            <w:r>
              <w:rPr>
                <w:noProof/>
                <w:webHidden/>
              </w:rPr>
              <w:fldChar w:fldCharType="separate"/>
            </w:r>
            <w:r w:rsidR="003B0100">
              <w:rPr>
                <w:noProof/>
                <w:webHidden/>
              </w:rPr>
              <w:t>13</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32" w:history="1">
            <w:r w:rsidR="00EA3D89" w:rsidRPr="009417A1">
              <w:rPr>
                <w:rStyle w:val="Kpr"/>
                <w:rFonts w:ascii="Times New Roman" w:hAnsi="Times New Roman" w:cs="Times New Roman"/>
                <w:noProof/>
                <w:lang w:bidi="tr-TR"/>
              </w:rPr>
              <w:t>14.RESTORAN</w:t>
            </w:r>
            <w:r w:rsidR="00EA3D89">
              <w:rPr>
                <w:noProof/>
                <w:webHidden/>
              </w:rPr>
              <w:tab/>
            </w:r>
            <w:r>
              <w:rPr>
                <w:noProof/>
                <w:webHidden/>
              </w:rPr>
              <w:fldChar w:fldCharType="begin"/>
            </w:r>
            <w:r w:rsidR="00EA3D89">
              <w:rPr>
                <w:noProof/>
                <w:webHidden/>
              </w:rPr>
              <w:instrText xml:space="preserve"> PAGEREF _Toc44071232 \h </w:instrText>
            </w:r>
            <w:r>
              <w:rPr>
                <w:noProof/>
                <w:webHidden/>
              </w:rPr>
            </w:r>
            <w:r>
              <w:rPr>
                <w:noProof/>
                <w:webHidden/>
              </w:rPr>
              <w:fldChar w:fldCharType="separate"/>
            </w:r>
            <w:r w:rsidR="003B0100">
              <w:rPr>
                <w:noProof/>
                <w:webHidden/>
              </w:rPr>
              <w:t>13</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33" w:history="1">
            <w:r w:rsidR="00EA3D89" w:rsidRPr="009417A1">
              <w:rPr>
                <w:rStyle w:val="Kpr"/>
                <w:rFonts w:ascii="Times New Roman" w:hAnsi="Times New Roman" w:cs="Times New Roman"/>
                <w:noProof/>
                <w:lang w:bidi="tr-TR"/>
              </w:rPr>
              <w:t>15. SPOR SALONLARI</w:t>
            </w:r>
            <w:r w:rsidR="00EA3D89">
              <w:rPr>
                <w:noProof/>
                <w:webHidden/>
              </w:rPr>
              <w:tab/>
            </w:r>
            <w:r>
              <w:rPr>
                <w:noProof/>
                <w:webHidden/>
              </w:rPr>
              <w:fldChar w:fldCharType="begin"/>
            </w:r>
            <w:r w:rsidR="00EA3D89">
              <w:rPr>
                <w:noProof/>
                <w:webHidden/>
              </w:rPr>
              <w:instrText xml:space="preserve"> PAGEREF _Toc44071233 \h </w:instrText>
            </w:r>
            <w:r>
              <w:rPr>
                <w:noProof/>
                <w:webHidden/>
              </w:rPr>
            </w:r>
            <w:r>
              <w:rPr>
                <w:noProof/>
                <w:webHidden/>
              </w:rPr>
              <w:fldChar w:fldCharType="separate"/>
            </w:r>
            <w:r w:rsidR="003B0100">
              <w:rPr>
                <w:noProof/>
                <w:webHidden/>
              </w:rPr>
              <w:t>15</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34" w:history="1">
            <w:r w:rsidR="00EA3D89" w:rsidRPr="009417A1">
              <w:rPr>
                <w:rStyle w:val="Kpr"/>
                <w:rFonts w:ascii="Times New Roman" w:hAnsi="Times New Roman" w:cs="Times New Roman"/>
                <w:noProof/>
                <w:lang w:bidi="tr-TR"/>
              </w:rPr>
              <w:t>16.SAĞLIK PERSONELİNE YÖNELİK TEDBİRLER</w:t>
            </w:r>
            <w:r w:rsidR="00EA3D89">
              <w:rPr>
                <w:noProof/>
                <w:webHidden/>
              </w:rPr>
              <w:tab/>
            </w:r>
            <w:r>
              <w:rPr>
                <w:noProof/>
                <w:webHidden/>
              </w:rPr>
              <w:fldChar w:fldCharType="begin"/>
            </w:r>
            <w:r w:rsidR="00EA3D89">
              <w:rPr>
                <w:noProof/>
                <w:webHidden/>
              </w:rPr>
              <w:instrText xml:space="preserve"> PAGEREF _Toc44071234 \h </w:instrText>
            </w:r>
            <w:r>
              <w:rPr>
                <w:noProof/>
                <w:webHidden/>
              </w:rPr>
            </w:r>
            <w:r>
              <w:rPr>
                <w:noProof/>
                <w:webHidden/>
              </w:rPr>
              <w:fldChar w:fldCharType="separate"/>
            </w:r>
            <w:r w:rsidR="003B0100">
              <w:rPr>
                <w:noProof/>
                <w:webHidden/>
              </w:rPr>
              <w:t>15</w:t>
            </w:r>
            <w:r>
              <w:rPr>
                <w:noProof/>
                <w:webHidden/>
              </w:rPr>
              <w:fldChar w:fldCharType="end"/>
            </w:r>
          </w:hyperlink>
        </w:p>
        <w:p w:rsidR="00EA3D89" w:rsidRDefault="001328C3">
          <w:pPr>
            <w:pStyle w:val="T2"/>
            <w:tabs>
              <w:tab w:val="right" w:leader="dot" w:pos="7495"/>
            </w:tabs>
            <w:rPr>
              <w:rFonts w:asciiTheme="minorHAnsi" w:eastAsiaTheme="minorEastAsia" w:hAnsiTheme="minorHAnsi" w:cstheme="minorBidi"/>
              <w:noProof/>
              <w:color w:val="auto"/>
            </w:rPr>
          </w:pPr>
          <w:hyperlink w:anchor="_Toc44071235" w:history="1">
            <w:r w:rsidR="00EA3D89" w:rsidRPr="009417A1">
              <w:rPr>
                <w:rStyle w:val="Kpr"/>
                <w:rFonts w:ascii="Times New Roman" w:hAnsi="Times New Roman" w:cs="Times New Roman"/>
                <w:noProof/>
                <w:lang w:bidi="tr-TR"/>
              </w:rPr>
              <w:t>17. CANKURTARANLARA YÖNELİK TEDBİRLER</w:t>
            </w:r>
            <w:r w:rsidR="00EA3D89">
              <w:rPr>
                <w:noProof/>
                <w:webHidden/>
              </w:rPr>
              <w:tab/>
            </w:r>
            <w:r>
              <w:rPr>
                <w:noProof/>
                <w:webHidden/>
              </w:rPr>
              <w:fldChar w:fldCharType="begin"/>
            </w:r>
            <w:r w:rsidR="00EA3D89">
              <w:rPr>
                <w:noProof/>
                <w:webHidden/>
              </w:rPr>
              <w:instrText xml:space="preserve"> PAGEREF _Toc44071235 \h </w:instrText>
            </w:r>
            <w:r>
              <w:rPr>
                <w:noProof/>
                <w:webHidden/>
              </w:rPr>
            </w:r>
            <w:r>
              <w:rPr>
                <w:noProof/>
                <w:webHidden/>
              </w:rPr>
              <w:fldChar w:fldCharType="separate"/>
            </w:r>
            <w:r w:rsidR="003B0100">
              <w:rPr>
                <w:noProof/>
                <w:webHidden/>
              </w:rPr>
              <w:t>15</w:t>
            </w:r>
            <w:r>
              <w:rPr>
                <w:noProof/>
                <w:webHidden/>
              </w:rPr>
              <w:fldChar w:fldCharType="end"/>
            </w:r>
          </w:hyperlink>
          <w:r w:rsidR="004F74B1">
            <w:t>-16</w:t>
          </w:r>
        </w:p>
        <w:p w:rsidR="006D64C8" w:rsidRPr="00E46A21" w:rsidRDefault="001328C3" w:rsidP="00E46A21">
          <w:pPr>
            <w:widowControl/>
            <w:spacing w:after="160" w:line="259" w:lineRule="auto"/>
            <w:jc w:val="both"/>
            <w:rPr>
              <w:rFonts w:ascii="Times New Roman" w:hAnsi="Times New Roman" w:cs="Times New Roman"/>
              <w:b/>
              <w:bCs/>
            </w:rPr>
          </w:pPr>
          <w:r w:rsidRPr="00E46A21">
            <w:rPr>
              <w:rFonts w:ascii="Times New Roman" w:hAnsi="Times New Roman" w:cs="Times New Roman"/>
              <w:b/>
              <w:bCs/>
            </w:rPr>
            <w:fldChar w:fldCharType="end"/>
          </w:r>
        </w:p>
      </w:sdtContent>
    </w:sdt>
    <w:p w:rsidR="00243748" w:rsidRDefault="00243748" w:rsidP="00E46A21">
      <w:pPr>
        <w:pStyle w:val="Balk21"/>
        <w:keepNext/>
        <w:keepLines/>
        <w:shd w:val="clear" w:color="auto" w:fill="auto"/>
        <w:tabs>
          <w:tab w:val="left" w:pos="848"/>
        </w:tabs>
        <w:spacing w:before="120" w:after="120" w:line="240" w:lineRule="exact"/>
        <w:jc w:val="both"/>
        <w:rPr>
          <w:b/>
          <w:bCs/>
        </w:rPr>
      </w:pPr>
    </w:p>
    <w:p w:rsidR="00E11001" w:rsidRPr="00243748" w:rsidRDefault="00E11001" w:rsidP="00243748">
      <w:pPr>
        <w:pStyle w:val="Balk1"/>
        <w:rPr>
          <w:rFonts w:ascii="Times New Roman" w:hAnsi="Times New Roman" w:cs="Times New Roman"/>
          <w:b/>
          <w:color w:val="auto"/>
          <w:sz w:val="24"/>
          <w:szCs w:val="24"/>
        </w:rPr>
      </w:pPr>
      <w:bookmarkStart w:id="0" w:name="_Toc44071217"/>
      <w:r w:rsidRPr="00243748">
        <w:rPr>
          <w:rFonts w:ascii="Times New Roman" w:hAnsi="Times New Roman" w:cs="Times New Roman"/>
          <w:b/>
          <w:color w:val="auto"/>
          <w:sz w:val="24"/>
          <w:szCs w:val="24"/>
        </w:rPr>
        <w:t>AMAÇ</w:t>
      </w:r>
      <w:bookmarkEnd w:id="0"/>
    </w:p>
    <w:p w:rsidR="00E11001" w:rsidRPr="00E46A21" w:rsidRDefault="00E11001" w:rsidP="00E46A21">
      <w:pPr>
        <w:spacing w:before="120" w:after="120"/>
        <w:ind w:firstLine="540"/>
        <w:jc w:val="both"/>
        <w:rPr>
          <w:rFonts w:ascii="Times New Roman" w:eastAsia="Times New Roman" w:hAnsi="Times New Roman" w:cs="Times New Roman"/>
        </w:rPr>
      </w:pPr>
      <w:r w:rsidRPr="00186742">
        <w:rPr>
          <w:rFonts w:ascii="Times New Roman" w:eastAsia="Times New Roman" w:hAnsi="Times New Roman" w:cs="Times New Roman"/>
          <w:bCs/>
        </w:rPr>
        <w:t>T.C Sağlık Bakan</w:t>
      </w:r>
      <w:r w:rsidR="00C5011F" w:rsidRPr="00186742">
        <w:rPr>
          <w:rFonts w:ascii="Times New Roman" w:eastAsia="Times New Roman" w:hAnsi="Times New Roman" w:cs="Times New Roman"/>
          <w:bCs/>
        </w:rPr>
        <w:t xml:space="preserve">lığı Yalova Termal Kaplıcaları </w:t>
      </w:r>
      <w:r w:rsidRPr="00186742">
        <w:rPr>
          <w:rFonts w:ascii="Times New Roman" w:eastAsia="Times New Roman" w:hAnsi="Times New Roman" w:cs="Times New Roman"/>
          <w:bCs/>
        </w:rPr>
        <w:t>İşletmesi</w:t>
      </w:r>
      <w:r w:rsidR="00186742" w:rsidRPr="00186742">
        <w:rPr>
          <w:rFonts w:ascii="Times New Roman" w:eastAsia="Times New Roman" w:hAnsi="Times New Roman" w:cs="Times New Roman"/>
          <w:bCs/>
        </w:rPr>
        <w:t xml:space="preserve"> bünyesinde</w:t>
      </w:r>
      <w:r w:rsidR="00FB6292">
        <w:rPr>
          <w:rFonts w:ascii="Times New Roman" w:eastAsia="Times New Roman" w:hAnsi="Times New Roman" w:cs="Times New Roman"/>
        </w:rPr>
        <w:t xml:space="preserve"> '‘Korona</w:t>
      </w:r>
      <w:r w:rsidRPr="00E46A21">
        <w:rPr>
          <w:rFonts w:ascii="Times New Roman" w:eastAsia="Times New Roman" w:hAnsi="Times New Roman" w:cs="Times New Roman"/>
        </w:rPr>
        <w:t xml:space="preserve"> Virüs Pandemisi" durumunda oluşabilecek risk ve etkileri en aza indirmek ve Pandemi durumunda oluşabilecek iş gücü kayıpları durumunda iş yeri faaliyetlerine aksamadan devam edilmesini sağlamak amacıyla hazırlanmıştır.</w:t>
      </w:r>
    </w:p>
    <w:p w:rsidR="00F402B4" w:rsidRPr="00E46A21" w:rsidRDefault="00577F84" w:rsidP="00E46A21">
      <w:pPr>
        <w:spacing w:before="120" w:after="120"/>
        <w:ind w:firstLine="540"/>
        <w:jc w:val="both"/>
        <w:rPr>
          <w:rFonts w:ascii="Times New Roman" w:eastAsia="Times New Roman" w:hAnsi="Times New Roman" w:cs="Times New Roman"/>
        </w:rPr>
      </w:pPr>
      <w:r w:rsidRPr="00E46A21">
        <w:rPr>
          <w:rFonts w:ascii="Times New Roman" w:hAnsi="Times New Roman" w:cs="Times New Roman"/>
        </w:rPr>
        <w:t xml:space="preserve">T.C.İçişleri Bakanlığı İller İdaresi Genel Müdürlüğü ‘nün Konaklama Tesislerinde Uygulanacak Standartlar ve Tedbirler hakkındaki </w:t>
      </w:r>
      <w:r w:rsidR="009B6503" w:rsidRPr="00E46A21">
        <w:rPr>
          <w:rFonts w:ascii="Times New Roman" w:hAnsi="Times New Roman" w:cs="Times New Roman"/>
        </w:rPr>
        <w:t>genelge esas</w:t>
      </w:r>
      <w:r w:rsidR="00F402B4" w:rsidRPr="00E46A21">
        <w:rPr>
          <w:rFonts w:ascii="Times New Roman" w:hAnsi="Times New Roman" w:cs="Times New Roman"/>
        </w:rPr>
        <w:t xml:space="preserve"> alınarak konaklama tesisinin bünyesinde bulunan tüm bölümlerine yönelik (misafir odaları, yemekhane/restoran, mutfaklar, yüzme havuzları, spor merkezleri, hamam, sauna, SPA merkezi, kaplıca vb.) temizlik/hijyen uygulamaları ve süreçleri, misafir/personelde hasta, semptomlu, şüpheli durumların varlığı ve acil hallerde ulaşılacak/yönlendirilecek kişi/kurumları, hastalık belirtileri gösteren misafire personelin yaklaşımını ve bu kapsamda alınacak önlemleri belirlemek üzere </w:t>
      </w:r>
      <w:r w:rsidR="00F402B4" w:rsidRPr="00E46A21">
        <w:rPr>
          <w:rStyle w:val="Gvdemetni2Kalntalik"/>
          <w:rFonts w:eastAsia="Arial Unicode MS"/>
          <w:u w:val="single"/>
        </w:rPr>
        <w:t xml:space="preserve">"Tesis </w:t>
      </w:r>
      <w:r w:rsidR="009B6503" w:rsidRPr="00E46A21">
        <w:rPr>
          <w:rStyle w:val="Gvdemetni2Kalntalik"/>
          <w:rFonts w:eastAsia="Arial Unicode MS"/>
          <w:u w:val="single"/>
        </w:rPr>
        <w:t>İçi Salgın</w:t>
      </w:r>
      <w:r w:rsidR="00F402B4" w:rsidRPr="00E46A21">
        <w:rPr>
          <w:rStyle w:val="Gvdemetni2Kalntalik"/>
          <w:rFonts w:eastAsia="Arial Unicode MS"/>
          <w:u w:val="single"/>
        </w:rPr>
        <w:t xml:space="preserve"> Tedbir Planı "</w:t>
      </w:r>
      <w:r w:rsidR="00F402B4" w:rsidRPr="00E46A21">
        <w:rPr>
          <w:rFonts w:ascii="Times New Roman" w:hAnsi="Times New Roman" w:cs="Times New Roman"/>
        </w:rPr>
        <w:t xml:space="preserve"> hazırlanmıştır</w:t>
      </w:r>
    </w:p>
    <w:p w:rsidR="00227D15" w:rsidRPr="00E46A21" w:rsidRDefault="00227D15" w:rsidP="00E46A21">
      <w:pPr>
        <w:pStyle w:val="Balk1"/>
        <w:jc w:val="both"/>
        <w:rPr>
          <w:rFonts w:ascii="Times New Roman" w:eastAsia="Times New Roman" w:hAnsi="Times New Roman" w:cs="Times New Roman"/>
          <w:b/>
          <w:color w:val="auto"/>
          <w:sz w:val="24"/>
          <w:szCs w:val="24"/>
        </w:rPr>
      </w:pPr>
      <w:bookmarkStart w:id="1" w:name="_Toc44071218"/>
      <w:r w:rsidRPr="00E46A21">
        <w:rPr>
          <w:rFonts w:ascii="Times New Roman" w:eastAsia="Times New Roman" w:hAnsi="Times New Roman" w:cs="Times New Roman"/>
          <w:b/>
          <w:color w:val="auto"/>
          <w:sz w:val="24"/>
          <w:szCs w:val="24"/>
        </w:rPr>
        <w:t>KAPSAM</w:t>
      </w:r>
      <w:bookmarkEnd w:id="1"/>
    </w:p>
    <w:p w:rsidR="00E11001" w:rsidRPr="00E46A21" w:rsidRDefault="00A07396" w:rsidP="00E46A21">
      <w:pPr>
        <w:jc w:val="both"/>
        <w:rPr>
          <w:rFonts w:ascii="Times New Roman" w:eastAsia="Times New Roman" w:hAnsi="Times New Roman" w:cs="Times New Roman"/>
        </w:rPr>
      </w:pPr>
      <w:r w:rsidRPr="00E46A21">
        <w:rPr>
          <w:rFonts w:ascii="Times New Roman" w:eastAsia="Times New Roman" w:hAnsi="Times New Roman" w:cs="Times New Roman"/>
        </w:rPr>
        <w:t>Düzenlenen uygulamalar;</w:t>
      </w:r>
    </w:p>
    <w:p w:rsidR="00E11001" w:rsidRPr="00E46A21" w:rsidRDefault="00E11001" w:rsidP="00E46A21">
      <w:pPr>
        <w:pStyle w:val="ListeParagraf"/>
        <w:numPr>
          <w:ilvl w:val="0"/>
          <w:numId w:val="31"/>
        </w:numPr>
        <w:jc w:val="both"/>
        <w:rPr>
          <w:rFonts w:ascii="Times New Roman" w:eastAsia="Times New Roman" w:hAnsi="Times New Roman" w:cs="Times New Roman"/>
        </w:rPr>
      </w:pPr>
      <w:r w:rsidRPr="00E46A21">
        <w:rPr>
          <w:rFonts w:ascii="Times New Roman" w:eastAsia="Times New Roman" w:hAnsi="Times New Roman" w:cs="Times New Roman"/>
        </w:rPr>
        <w:t>Etkilenmeyi azaltmak için Pandemi öncesi yapılacak hazırlıklar,</w:t>
      </w:r>
    </w:p>
    <w:p w:rsidR="00E11001" w:rsidRPr="00E46A21" w:rsidRDefault="00E11001" w:rsidP="00E46A21">
      <w:pPr>
        <w:pStyle w:val="ListeParagraf"/>
        <w:numPr>
          <w:ilvl w:val="0"/>
          <w:numId w:val="31"/>
        </w:numPr>
        <w:jc w:val="both"/>
        <w:rPr>
          <w:rFonts w:ascii="Times New Roman" w:eastAsia="Times New Roman" w:hAnsi="Times New Roman" w:cs="Times New Roman"/>
        </w:rPr>
      </w:pPr>
      <w:r w:rsidRPr="00E46A21">
        <w:rPr>
          <w:rFonts w:ascii="Times New Roman" w:eastAsia="Times New Roman" w:hAnsi="Times New Roman" w:cs="Times New Roman"/>
        </w:rPr>
        <w:t>Pandemi durumunda personel planlamaları,</w:t>
      </w:r>
    </w:p>
    <w:p w:rsidR="00E11001" w:rsidRPr="00E46A21" w:rsidRDefault="00E11001" w:rsidP="00E46A21">
      <w:pPr>
        <w:pStyle w:val="ListeParagraf"/>
        <w:numPr>
          <w:ilvl w:val="0"/>
          <w:numId w:val="31"/>
        </w:numPr>
        <w:jc w:val="both"/>
        <w:rPr>
          <w:rFonts w:ascii="Times New Roman" w:eastAsia="Times New Roman" w:hAnsi="Times New Roman" w:cs="Times New Roman"/>
        </w:rPr>
      </w:pPr>
      <w:r w:rsidRPr="00E46A21">
        <w:rPr>
          <w:rFonts w:ascii="Times New Roman" w:eastAsia="Times New Roman" w:hAnsi="Times New Roman" w:cs="Times New Roman"/>
        </w:rPr>
        <w:t>Bulaşmayı önleyici faaliyetler (Hijyen eğitimi, dezenfektan kullanımı vb.),</w:t>
      </w:r>
    </w:p>
    <w:p w:rsidR="00E11001" w:rsidRPr="00E46A21" w:rsidRDefault="00E11001" w:rsidP="00E46A21">
      <w:pPr>
        <w:pStyle w:val="ListeParagraf"/>
        <w:numPr>
          <w:ilvl w:val="0"/>
          <w:numId w:val="31"/>
        </w:numPr>
        <w:jc w:val="both"/>
        <w:rPr>
          <w:rFonts w:ascii="Times New Roman" w:eastAsia="Times New Roman" w:hAnsi="Times New Roman" w:cs="Times New Roman"/>
        </w:rPr>
      </w:pPr>
      <w:r w:rsidRPr="00E46A21">
        <w:rPr>
          <w:rFonts w:ascii="Times New Roman" w:eastAsia="Times New Roman" w:hAnsi="Times New Roman" w:cs="Times New Roman"/>
        </w:rPr>
        <w:t>Yayılmayı önleyici faaliyetler (Karantina, İzolasyon vb.)</w:t>
      </w:r>
    </w:p>
    <w:p w:rsidR="00E11001" w:rsidRPr="00E46A21" w:rsidRDefault="00E11001" w:rsidP="00E46A21">
      <w:pPr>
        <w:pStyle w:val="ListeParagraf"/>
        <w:numPr>
          <w:ilvl w:val="0"/>
          <w:numId w:val="31"/>
        </w:numPr>
        <w:jc w:val="both"/>
        <w:rPr>
          <w:rFonts w:ascii="Times New Roman" w:eastAsia="Times New Roman" w:hAnsi="Times New Roman" w:cs="Times New Roman"/>
        </w:rPr>
      </w:pPr>
      <w:r w:rsidRPr="00E46A21">
        <w:rPr>
          <w:rFonts w:ascii="Times New Roman" w:eastAsia="Times New Roman" w:hAnsi="Times New Roman" w:cs="Times New Roman"/>
        </w:rPr>
        <w:t>Pandemi durumunda izolasyon ve sağlık kuruluşuna yönlendirme.</w:t>
      </w:r>
    </w:p>
    <w:p w:rsidR="00E11001" w:rsidRPr="00E46A21" w:rsidRDefault="00E11001" w:rsidP="00E46A21">
      <w:pPr>
        <w:pStyle w:val="Gvdemetni30"/>
        <w:shd w:val="clear" w:color="auto" w:fill="auto"/>
        <w:spacing w:after="23" w:line="210" w:lineRule="exact"/>
        <w:jc w:val="both"/>
        <w:rPr>
          <w:sz w:val="24"/>
          <w:szCs w:val="24"/>
        </w:rPr>
      </w:pPr>
    </w:p>
    <w:p w:rsidR="002C05EF" w:rsidRPr="00E46A21" w:rsidRDefault="00F402B4" w:rsidP="00E46A21">
      <w:pPr>
        <w:pStyle w:val="Gvdemetni20"/>
        <w:shd w:val="clear" w:color="auto" w:fill="auto"/>
        <w:spacing w:before="120" w:after="120" w:line="288" w:lineRule="exact"/>
        <w:ind w:firstLine="561"/>
        <w:jc w:val="both"/>
      </w:pPr>
      <w:r w:rsidRPr="00E46A21">
        <w:rPr>
          <w:b/>
          <w:bCs/>
        </w:rPr>
        <w:t xml:space="preserve">Yalova Termal </w:t>
      </w:r>
      <w:r w:rsidR="00C5011F" w:rsidRPr="00E46A21">
        <w:rPr>
          <w:b/>
          <w:bCs/>
        </w:rPr>
        <w:t xml:space="preserve">Kaplıcaları </w:t>
      </w:r>
      <w:r w:rsidR="00047D55" w:rsidRPr="00E46A21">
        <w:rPr>
          <w:b/>
          <w:bCs/>
        </w:rPr>
        <w:t>İşletmesinde</w:t>
      </w:r>
      <w:r w:rsidR="00C5011F" w:rsidRPr="00E46A21">
        <w:rPr>
          <w:b/>
          <w:bCs/>
        </w:rPr>
        <w:t xml:space="preserve"> </w:t>
      </w:r>
      <w:r w:rsidR="00D92FB9" w:rsidRPr="00E46A21">
        <w:t>otel</w:t>
      </w:r>
      <w:r w:rsidR="00047D55" w:rsidRPr="00E46A21">
        <w:t xml:space="preserve"> ve</w:t>
      </w:r>
      <w:r w:rsidR="00D92FB9" w:rsidRPr="00E46A21">
        <w:t xml:space="preserve"> termal/kaplıca </w:t>
      </w:r>
      <w:r w:rsidR="00C5011F" w:rsidRPr="00E46A21">
        <w:t>bölümlerinde</w:t>
      </w:r>
      <w:r w:rsidR="00D92FB9" w:rsidRPr="00E46A21">
        <w:t xml:space="preserve"> konaklama faaliyetlerine izin veren mevzuat hükümleri (Turizm Tesislerinin Niteliklerine İlişkin Yönetmelik, İşyeri Açma ve Çalışma Ruhsatlarına İlişkin Yönetmelik vb.) ile iş sağlığı ve güvenliğine ilişkin tedbirler</w:t>
      </w:r>
      <w:r w:rsidR="00047D55" w:rsidRPr="00E46A21">
        <w:t xml:space="preserve">i de içerecek şekilde </w:t>
      </w:r>
      <w:r w:rsidR="00D92FB9" w:rsidRPr="00E46A21">
        <w:t xml:space="preserve">aşağıda belirtilen önlemlerin alınması ve sürekliliğinin sağlanması </w:t>
      </w:r>
      <w:r w:rsidR="00047D55" w:rsidRPr="00E46A21">
        <w:t xml:space="preserve">için yönetim planı uygulanacaktır. </w:t>
      </w:r>
    </w:p>
    <w:p w:rsidR="00686D9F" w:rsidRPr="00E46A21" w:rsidRDefault="00686D9F" w:rsidP="00E46A21">
      <w:pPr>
        <w:pStyle w:val="Gvdemetni20"/>
        <w:shd w:val="clear" w:color="auto" w:fill="auto"/>
        <w:tabs>
          <w:tab w:val="left" w:pos="823"/>
        </w:tabs>
        <w:spacing w:before="0" w:after="240" w:line="283" w:lineRule="exact"/>
        <w:jc w:val="both"/>
        <w:rPr>
          <w:b/>
          <w:bCs/>
        </w:rPr>
      </w:pPr>
    </w:p>
    <w:p w:rsidR="00686D9F" w:rsidRPr="00E46A21" w:rsidRDefault="00686D9F" w:rsidP="00E46A21">
      <w:pPr>
        <w:pStyle w:val="Gvdemetni20"/>
        <w:shd w:val="clear" w:color="auto" w:fill="auto"/>
        <w:tabs>
          <w:tab w:val="left" w:pos="823"/>
        </w:tabs>
        <w:spacing w:before="0" w:after="240" w:line="283" w:lineRule="exact"/>
        <w:jc w:val="both"/>
        <w:rPr>
          <w:b/>
          <w:bCs/>
        </w:rPr>
      </w:pPr>
    </w:p>
    <w:p w:rsidR="00686D9F" w:rsidRPr="00E46A21" w:rsidRDefault="00686D9F" w:rsidP="00E46A21">
      <w:pPr>
        <w:pStyle w:val="Gvdemetni20"/>
        <w:shd w:val="clear" w:color="auto" w:fill="auto"/>
        <w:tabs>
          <w:tab w:val="left" w:pos="823"/>
        </w:tabs>
        <w:spacing w:before="0" w:after="240" w:line="283" w:lineRule="exact"/>
        <w:jc w:val="both"/>
        <w:rPr>
          <w:b/>
          <w:bCs/>
        </w:rPr>
      </w:pPr>
    </w:p>
    <w:p w:rsidR="00686D9F" w:rsidRPr="00E46A21" w:rsidRDefault="00686D9F" w:rsidP="00E46A21">
      <w:pPr>
        <w:pStyle w:val="Gvdemetni20"/>
        <w:shd w:val="clear" w:color="auto" w:fill="auto"/>
        <w:tabs>
          <w:tab w:val="left" w:pos="823"/>
        </w:tabs>
        <w:spacing w:before="0" w:after="240" w:line="283" w:lineRule="exact"/>
        <w:jc w:val="both"/>
        <w:rPr>
          <w:b/>
          <w:bCs/>
        </w:rPr>
      </w:pPr>
    </w:p>
    <w:p w:rsidR="008E2A78" w:rsidRPr="00E46A21" w:rsidRDefault="009B6503" w:rsidP="00E46A21">
      <w:pPr>
        <w:pStyle w:val="Balk2"/>
        <w:jc w:val="both"/>
        <w:rPr>
          <w:rFonts w:ascii="Times New Roman" w:hAnsi="Times New Roman" w:cs="Times New Roman"/>
          <w:color w:val="auto"/>
          <w:sz w:val="24"/>
          <w:szCs w:val="24"/>
        </w:rPr>
      </w:pPr>
      <w:bookmarkStart w:id="2" w:name="_Toc44071219"/>
      <w:r w:rsidRPr="00E46A21">
        <w:rPr>
          <w:rFonts w:ascii="Times New Roman" w:hAnsi="Times New Roman" w:cs="Times New Roman"/>
          <w:color w:val="auto"/>
          <w:sz w:val="24"/>
          <w:szCs w:val="24"/>
        </w:rPr>
        <w:t xml:space="preserve">1-İŞLETME </w:t>
      </w:r>
      <w:r>
        <w:rPr>
          <w:rFonts w:ascii="Times New Roman" w:hAnsi="Times New Roman" w:cs="Times New Roman"/>
          <w:color w:val="auto"/>
          <w:sz w:val="24"/>
          <w:szCs w:val="24"/>
        </w:rPr>
        <w:t>K</w:t>
      </w:r>
      <w:r w:rsidRPr="00E46A21">
        <w:rPr>
          <w:rFonts w:ascii="Times New Roman" w:hAnsi="Times New Roman" w:cs="Times New Roman"/>
          <w:color w:val="auto"/>
          <w:sz w:val="24"/>
          <w:szCs w:val="24"/>
        </w:rPr>
        <w:t>ORONA VİRÜS PANDEMİ SORUMLULARI</w:t>
      </w:r>
      <w:bookmarkEnd w:id="2"/>
    </w:p>
    <w:tbl>
      <w:tblPr>
        <w:tblW w:w="8247" w:type="dxa"/>
        <w:tblCellMar>
          <w:left w:w="70" w:type="dxa"/>
          <w:right w:w="70" w:type="dxa"/>
        </w:tblCellMar>
        <w:tblLook w:val="04A0"/>
      </w:tblPr>
      <w:tblGrid>
        <w:gridCol w:w="2667"/>
        <w:gridCol w:w="2940"/>
        <w:gridCol w:w="2640"/>
      </w:tblGrid>
      <w:tr w:rsidR="00E7488A" w:rsidRPr="00E46A21" w:rsidTr="00E7488A">
        <w:trPr>
          <w:trHeight w:val="381"/>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88A" w:rsidRPr="00E46A21" w:rsidRDefault="00E7488A" w:rsidP="00E46A21">
            <w:pPr>
              <w:jc w:val="both"/>
              <w:rPr>
                <w:rFonts w:ascii="Times New Roman" w:eastAsia="Times New Roman" w:hAnsi="Times New Roman" w:cs="Times New Roman"/>
                <w:b/>
                <w:bCs/>
                <w:color w:val="auto"/>
              </w:rPr>
            </w:pPr>
            <w:r w:rsidRPr="00E46A21">
              <w:rPr>
                <w:rFonts w:ascii="Times New Roman" w:eastAsia="Times New Roman" w:hAnsi="Times New Roman" w:cs="Times New Roman"/>
                <w:b/>
                <w:bCs/>
                <w:color w:val="auto"/>
              </w:rPr>
              <w:t xml:space="preserve">Adı Soyadı </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E7488A" w:rsidRPr="00E46A21" w:rsidRDefault="00E7488A" w:rsidP="00E46A21">
            <w:pPr>
              <w:jc w:val="both"/>
              <w:rPr>
                <w:rFonts w:ascii="Times New Roman" w:eastAsia="Times New Roman" w:hAnsi="Times New Roman" w:cs="Times New Roman"/>
                <w:b/>
                <w:bCs/>
                <w:color w:val="auto"/>
              </w:rPr>
            </w:pPr>
            <w:r w:rsidRPr="00E46A21">
              <w:rPr>
                <w:rFonts w:ascii="Times New Roman" w:eastAsia="Times New Roman" w:hAnsi="Times New Roman" w:cs="Times New Roman"/>
                <w:b/>
                <w:bCs/>
                <w:color w:val="auto"/>
              </w:rPr>
              <w:t xml:space="preserve">Görevi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E7488A" w:rsidRPr="00E46A21" w:rsidRDefault="00E7488A" w:rsidP="00E46A21">
            <w:pPr>
              <w:jc w:val="both"/>
              <w:rPr>
                <w:rFonts w:ascii="Times New Roman" w:eastAsia="Times New Roman" w:hAnsi="Times New Roman" w:cs="Times New Roman"/>
                <w:b/>
                <w:bCs/>
                <w:color w:val="auto"/>
              </w:rPr>
            </w:pPr>
            <w:r w:rsidRPr="00E46A21">
              <w:rPr>
                <w:rFonts w:ascii="Times New Roman" w:eastAsia="Times New Roman" w:hAnsi="Times New Roman" w:cs="Times New Roman"/>
                <w:b/>
                <w:bCs/>
                <w:color w:val="auto"/>
              </w:rPr>
              <w:t>İletişim bilgileri</w:t>
            </w:r>
          </w:p>
        </w:tc>
      </w:tr>
      <w:tr w:rsidR="00E7488A" w:rsidRPr="00E46A21" w:rsidTr="00E7488A">
        <w:trPr>
          <w:trHeight w:val="408"/>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88A" w:rsidRPr="00E46A21" w:rsidRDefault="00E7488A"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r w:rsidR="0023531C">
              <w:rPr>
                <w:rFonts w:ascii="Times New Roman" w:eastAsia="Times New Roman" w:hAnsi="Times New Roman" w:cs="Times New Roman"/>
                <w:color w:val="auto"/>
              </w:rPr>
              <w:t>Ümit GÜRBÜZOĞLU</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E7488A" w:rsidRPr="00E46A21" w:rsidRDefault="00E7488A"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İşletme </w:t>
            </w:r>
            <w:r w:rsidR="009B6503" w:rsidRPr="00E46A21">
              <w:rPr>
                <w:rFonts w:ascii="Times New Roman" w:eastAsia="Times New Roman" w:hAnsi="Times New Roman" w:cs="Times New Roman"/>
                <w:color w:val="auto"/>
              </w:rPr>
              <w:t>Müdür Yardımcısı</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E7488A" w:rsidRPr="00E46A21" w:rsidRDefault="00E7488A"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05</w:t>
            </w:r>
            <w:r w:rsidR="0023531C">
              <w:rPr>
                <w:rFonts w:ascii="Times New Roman" w:eastAsia="Times New Roman" w:hAnsi="Times New Roman" w:cs="Times New Roman"/>
                <w:color w:val="auto"/>
              </w:rPr>
              <w:t>364877457</w:t>
            </w:r>
          </w:p>
        </w:tc>
      </w:tr>
      <w:tr w:rsidR="00E7488A" w:rsidRPr="00E46A21" w:rsidTr="00E7488A">
        <w:trPr>
          <w:trHeight w:val="408"/>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88A" w:rsidRPr="00E46A21" w:rsidRDefault="00E7488A"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Neval</w:t>
            </w:r>
            <w:r w:rsidR="001D74A4">
              <w:rPr>
                <w:rFonts w:ascii="Times New Roman" w:eastAsia="Times New Roman" w:hAnsi="Times New Roman" w:cs="Times New Roman"/>
                <w:color w:val="auto"/>
              </w:rPr>
              <w:t xml:space="preserve"> </w:t>
            </w:r>
            <w:r w:rsidRPr="00E46A21">
              <w:rPr>
                <w:rFonts w:ascii="Times New Roman" w:eastAsia="Times New Roman" w:hAnsi="Times New Roman" w:cs="Times New Roman"/>
                <w:color w:val="auto"/>
              </w:rPr>
              <w:t xml:space="preserve"> B</w:t>
            </w:r>
            <w:r w:rsidR="0023531C">
              <w:rPr>
                <w:rFonts w:ascii="Times New Roman" w:eastAsia="Times New Roman" w:hAnsi="Times New Roman" w:cs="Times New Roman"/>
                <w:color w:val="auto"/>
              </w:rPr>
              <w:t>AHADIR</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E7488A" w:rsidRPr="00E46A21" w:rsidRDefault="00E7488A"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     Hemşire</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E7488A" w:rsidRPr="00E46A21" w:rsidRDefault="00E7488A"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        05462143073 </w:t>
            </w:r>
          </w:p>
          <w:p w:rsidR="00E7488A" w:rsidRPr="00E46A21" w:rsidRDefault="00E7488A" w:rsidP="00E46A21">
            <w:pPr>
              <w:ind w:firstLineChars="100" w:firstLine="240"/>
              <w:jc w:val="both"/>
              <w:rPr>
                <w:rFonts w:ascii="Times New Roman" w:eastAsia="Times New Roman" w:hAnsi="Times New Roman" w:cs="Times New Roman"/>
                <w:color w:val="auto"/>
              </w:rPr>
            </w:pPr>
          </w:p>
        </w:tc>
      </w:tr>
    </w:tbl>
    <w:p w:rsidR="00E7488A" w:rsidRPr="00E46A21" w:rsidRDefault="00E7488A" w:rsidP="00E46A21">
      <w:pPr>
        <w:pStyle w:val="Gvdemetni20"/>
        <w:shd w:val="clear" w:color="auto" w:fill="auto"/>
        <w:tabs>
          <w:tab w:val="left" w:pos="823"/>
        </w:tabs>
        <w:spacing w:before="0" w:after="240" w:line="283" w:lineRule="exact"/>
        <w:jc w:val="both"/>
        <w:rPr>
          <w:b/>
          <w:bCs/>
          <w:color w:val="auto"/>
        </w:rPr>
      </w:pPr>
    </w:p>
    <w:p w:rsidR="00597BD3" w:rsidRPr="00E46A21" w:rsidRDefault="00B96B76" w:rsidP="00E46A21">
      <w:pPr>
        <w:pStyle w:val="Balk2"/>
        <w:jc w:val="both"/>
        <w:rPr>
          <w:rFonts w:ascii="Times New Roman" w:hAnsi="Times New Roman" w:cs="Times New Roman"/>
          <w:color w:val="auto"/>
          <w:sz w:val="24"/>
          <w:szCs w:val="24"/>
        </w:rPr>
      </w:pPr>
      <w:bookmarkStart w:id="3" w:name="_Toc44071220"/>
      <w:r w:rsidRPr="00E46A21">
        <w:rPr>
          <w:rFonts w:ascii="Times New Roman" w:hAnsi="Times New Roman" w:cs="Times New Roman"/>
          <w:color w:val="auto"/>
          <w:sz w:val="24"/>
          <w:szCs w:val="24"/>
        </w:rPr>
        <w:t>2-İŞLETME BÖLÜMLERİNDE AYNI ANDA BULUNABİLECEK KİŞİ SAYISI</w:t>
      </w:r>
      <w:bookmarkEnd w:id="3"/>
      <w:r w:rsidR="00597BD3" w:rsidRPr="00E46A21">
        <w:rPr>
          <w:rFonts w:ascii="Times New Roman" w:hAnsi="Times New Roman" w:cs="Times New Roman"/>
          <w:color w:val="auto"/>
          <w:sz w:val="24"/>
          <w:szCs w:val="24"/>
        </w:rPr>
        <w:tab/>
      </w:r>
    </w:p>
    <w:p w:rsidR="004510FA" w:rsidRPr="00E46A21" w:rsidRDefault="004F57CB" w:rsidP="00E46A21">
      <w:pPr>
        <w:pStyle w:val="Gvdemetni20"/>
        <w:shd w:val="clear" w:color="auto" w:fill="auto"/>
        <w:tabs>
          <w:tab w:val="left" w:pos="823"/>
        </w:tabs>
        <w:spacing w:before="0" w:after="240" w:line="283" w:lineRule="exact"/>
        <w:jc w:val="both"/>
      </w:pPr>
      <w:r w:rsidRPr="00E46A21">
        <w:t>2.1.</w:t>
      </w:r>
      <w:r w:rsidR="00D92FB9" w:rsidRPr="00E46A21">
        <w:t>Tesiste yer alan restoran, kafeterya, hamam, sauna, buhar banyosu, masaj üniteleri,</w:t>
      </w:r>
      <w:r w:rsidR="00661357" w:rsidRPr="00E46A21">
        <w:t xml:space="preserve"> jimnastik salonu/spor salonu gibi özel ve genel kullanı</w:t>
      </w:r>
      <w:r w:rsidR="00B96B76" w:rsidRPr="00E46A21">
        <w:t>ma özgü alanların her birinde İç İşleri</w:t>
      </w:r>
      <w:r w:rsidR="00661357" w:rsidRPr="00E46A21">
        <w:t xml:space="preserve"> </w:t>
      </w:r>
      <w:r w:rsidR="00D92FB9" w:rsidRPr="00E46A21">
        <w:t>Genelge</w:t>
      </w:r>
      <w:r w:rsidR="00B96B76" w:rsidRPr="00E46A21">
        <w:t>si</w:t>
      </w:r>
      <w:r w:rsidR="00D92FB9" w:rsidRPr="00E46A21">
        <w:t xml:space="preserve"> dahilinde belirlenen kuralların yanı sıra mesafenin korunmasını sağlamak üzere aynı anda kaç personelin/</w:t>
      </w:r>
      <w:r w:rsidR="00661357" w:rsidRPr="00E46A21">
        <w:t>misafirin</w:t>
      </w:r>
      <w:r w:rsidR="00D92FB9" w:rsidRPr="00E46A21">
        <w:t xml:space="preserve"> bulunabileceğine yönelik planlamalar</w:t>
      </w:r>
      <w:r w:rsidR="00B96B76" w:rsidRPr="00E46A21">
        <w:t xml:space="preserve"> yapılmıştır.</w:t>
      </w:r>
    </w:p>
    <w:tbl>
      <w:tblPr>
        <w:tblW w:w="8660" w:type="dxa"/>
        <w:tblInd w:w="75" w:type="dxa"/>
        <w:tblCellMar>
          <w:left w:w="70" w:type="dxa"/>
          <w:right w:w="70" w:type="dxa"/>
        </w:tblCellMar>
        <w:tblLook w:val="04A0"/>
      </w:tblPr>
      <w:tblGrid>
        <w:gridCol w:w="1137"/>
        <w:gridCol w:w="2763"/>
        <w:gridCol w:w="1000"/>
        <w:gridCol w:w="1940"/>
        <w:gridCol w:w="1820"/>
      </w:tblGrid>
      <w:tr w:rsidR="00B96B76" w:rsidRPr="00E46A21" w:rsidTr="00170D6B">
        <w:trPr>
          <w:trHeight w:val="290"/>
        </w:trPr>
        <w:tc>
          <w:tcPr>
            <w:tcW w:w="3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b/>
                <w:bCs/>
                <w:color w:val="auto"/>
              </w:rPr>
            </w:pPr>
            <w:r w:rsidRPr="00E46A21">
              <w:rPr>
                <w:rFonts w:ascii="Times New Roman" w:eastAsia="Times New Roman" w:hAnsi="Times New Roman" w:cs="Times New Roman"/>
                <w:b/>
                <w:bCs/>
                <w:color w:val="auto"/>
              </w:rPr>
              <w:t xml:space="preserve">Bölüm Adı </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b/>
                <w:bCs/>
                <w:color w:val="auto"/>
              </w:rPr>
            </w:pPr>
            <w:r w:rsidRPr="00E46A21">
              <w:rPr>
                <w:rFonts w:ascii="Times New Roman" w:eastAsia="Times New Roman" w:hAnsi="Times New Roman" w:cs="Times New Roman"/>
                <w:b/>
                <w:bCs/>
                <w:color w:val="auto"/>
              </w:rPr>
              <w:t xml:space="preserve">Alan </w:t>
            </w:r>
            <w:r w:rsidRPr="00E46A21">
              <w:rPr>
                <w:rFonts w:ascii="Times New Roman" w:eastAsia="Times New Roman" w:hAnsi="Times New Roman" w:cs="Times New Roman"/>
                <w:color w:val="auto"/>
              </w:rPr>
              <w:t>(m²)</w:t>
            </w:r>
          </w:p>
        </w:tc>
        <w:tc>
          <w:tcPr>
            <w:tcW w:w="3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b/>
                <w:bCs/>
                <w:color w:val="auto"/>
              </w:rPr>
            </w:pPr>
            <w:r w:rsidRPr="00E46A21">
              <w:rPr>
                <w:rFonts w:ascii="Times New Roman" w:eastAsia="Times New Roman" w:hAnsi="Times New Roman" w:cs="Times New Roman"/>
                <w:b/>
                <w:bCs/>
                <w:color w:val="auto"/>
              </w:rPr>
              <w:t>Aynı Anda Olabilecek En fazla</w:t>
            </w:r>
          </w:p>
        </w:tc>
      </w:tr>
      <w:tr w:rsidR="00B96B76" w:rsidRPr="00E46A21" w:rsidTr="00170D6B">
        <w:trPr>
          <w:trHeight w:val="260"/>
        </w:trPr>
        <w:tc>
          <w:tcPr>
            <w:tcW w:w="3900" w:type="dxa"/>
            <w:gridSpan w:val="2"/>
            <w:vMerge/>
            <w:tcBorders>
              <w:top w:val="single" w:sz="4" w:space="0" w:color="auto"/>
              <w:left w:val="single" w:sz="4" w:space="0" w:color="auto"/>
              <w:bottom w:val="single" w:sz="4" w:space="0" w:color="auto"/>
              <w:right w:val="single" w:sz="4" w:space="0" w:color="auto"/>
            </w:tcBorders>
            <w:vAlign w:val="center"/>
            <w:hideMark/>
          </w:tcPr>
          <w:p w:rsidR="00B96B76" w:rsidRPr="00E46A21" w:rsidRDefault="00B96B76" w:rsidP="00E46A21">
            <w:pPr>
              <w:jc w:val="both"/>
              <w:rPr>
                <w:rFonts w:ascii="Times New Roman" w:eastAsia="Times New Roman" w:hAnsi="Times New Roman" w:cs="Times New Roman"/>
                <w:b/>
                <w:bCs/>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96B76" w:rsidRPr="00E46A21" w:rsidRDefault="00B96B76" w:rsidP="00E46A21">
            <w:pPr>
              <w:jc w:val="both"/>
              <w:rPr>
                <w:rFonts w:ascii="Times New Roman" w:eastAsia="Times New Roman" w:hAnsi="Times New Roman" w:cs="Times New Roman"/>
                <w:b/>
                <w:bCs/>
                <w:color w:val="auto"/>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B96B76" w:rsidRPr="00E46A21" w:rsidRDefault="00B96B76" w:rsidP="00E46A21">
            <w:pPr>
              <w:jc w:val="both"/>
              <w:rPr>
                <w:rFonts w:ascii="Times New Roman" w:eastAsia="Times New Roman" w:hAnsi="Times New Roman" w:cs="Times New Roman"/>
                <w:b/>
                <w:bCs/>
                <w:color w:val="auto"/>
              </w:rPr>
            </w:pPr>
            <w:r w:rsidRPr="00E46A21">
              <w:rPr>
                <w:rFonts w:ascii="Times New Roman" w:eastAsia="Times New Roman" w:hAnsi="Times New Roman" w:cs="Times New Roman"/>
                <w:b/>
                <w:bCs/>
                <w:color w:val="auto"/>
              </w:rPr>
              <w:t>Müşteri Sayısı</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96B76" w:rsidRPr="00E46A21" w:rsidRDefault="00B96B76" w:rsidP="00E46A21">
            <w:pPr>
              <w:jc w:val="both"/>
              <w:rPr>
                <w:rFonts w:ascii="Times New Roman" w:eastAsia="Times New Roman" w:hAnsi="Times New Roman" w:cs="Times New Roman"/>
                <w:b/>
                <w:bCs/>
                <w:color w:val="auto"/>
              </w:rPr>
            </w:pPr>
            <w:r w:rsidRPr="00E46A21">
              <w:rPr>
                <w:rFonts w:ascii="Times New Roman" w:eastAsia="Times New Roman" w:hAnsi="Times New Roman" w:cs="Times New Roman"/>
                <w:b/>
                <w:bCs/>
                <w:color w:val="auto"/>
              </w:rPr>
              <w:t>Personel Sayısı</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Restoran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(İçi) (20 masa)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 40- 60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Restoran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Teras (16) masa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32- 60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Otel</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Spor salonu</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Otel</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Masaj ünitesi</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Otel</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Kapalı havuzu içi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41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5</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Otel</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Kapalı havuz dışı</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55</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Otel</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Bayan hamamı</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20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5</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Otel</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Pisinli hamam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 3-4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Otel</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Aile banyoları (8 adet)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8-16</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Otel</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Açık havuz içi</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242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2</w:t>
            </w:r>
          </w:p>
        </w:tc>
      </w:tr>
      <w:tr w:rsidR="00B96B76" w:rsidRPr="00E46A21" w:rsidTr="00170D6B">
        <w:trPr>
          <w:trHeight w:val="53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Otel </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Açık havuz dışı</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376</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60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2</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Sıra</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Banyo (10 adet)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10-20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1</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Sultan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Banyo (22 adet)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22- 44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Kurşunlu </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Hamam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146</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33</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Kurşunlu </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Sauna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w:t>
            </w:r>
          </w:p>
        </w:tc>
      </w:tr>
      <w:tr w:rsidR="00B96B76" w:rsidRPr="00E46A21" w:rsidTr="00170D6B">
        <w:trPr>
          <w:trHeight w:val="29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Valide </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Erkek hamam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99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23</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r w:rsidR="00B96B76" w:rsidRPr="00E46A21" w:rsidTr="00170D6B">
        <w:trPr>
          <w:trHeight w:val="29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xml:space="preserve">Valide </w:t>
            </w:r>
          </w:p>
        </w:tc>
        <w:tc>
          <w:tcPr>
            <w:tcW w:w="2763" w:type="dxa"/>
            <w:tcBorders>
              <w:top w:val="single" w:sz="4" w:space="0" w:color="auto"/>
              <w:left w:val="nil"/>
              <w:bottom w:val="single" w:sz="4" w:space="0" w:color="auto"/>
              <w:right w:val="single" w:sz="4" w:space="0" w:color="000000"/>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Bayan hamam</w:t>
            </w:r>
          </w:p>
        </w:tc>
        <w:tc>
          <w:tcPr>
            <w:tcW w:w="1000" w:type="dxa"/>
            <w:tcBorders>
              <w:top w:val="nil"/>
              <w:left w:val="nil"/>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115</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27</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B96B76" w:rsidRPr="00E46A21" w:rsidRDefault="00B96B76"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r>
    </w:tbl>
    <w:p w:rsidR="00B96B76" w:rsidRPr="00E46A21" w:rsidRDefault="00D25964" w:rsidP="00E46A21">
      <w:pPr>
        <w:pStyle w:val="Balk2"/>
        <w:jc w:val="both"/>
        <w:rPr>
          <w:rFonts w:ascii="Times New Roman" w:hAnsi="Times New Roman" w:cs="Times New Roman"/>
          <w:color w:val="auto"/>
          <w:sz w:val="24"/>
          <w:szCs w:val="24"/>
        </w:rPr>
      </w:pPr>
      <w:r w:rsidRPr="00E46A21">
        <w:rPr>
          <w:rFonts w:ascii="Times New Roman" w:hAnsi="Times New Roman" w:cs="Times New Roman"/>
          <w:color w:val="auto"/>
          <w:sz w:val="24"/>
          <w:szCs w:val="24"/>
        </w:rPr>
        <w:lastRenderedPageBreak/>
        <w:t xml:space="preserve"> </w:t>
      </w:r>
      <w:bookmarkStart w:id="4" w:name="_Toc44071221"/>
      <w:r w:rsidRPr="00E46A21">
        <w:rPr>
          <w:rFonts w:ascii="Times New Roman" w:hAnsi="Times New Roman" w:cs="Times New Roman"/>
          <w:color w:val="auto"/>
          <w:sz w:val="24"/>
          <w:szCs w:val="24"/>
        </w:rPr>
        <w:t xml:space="preserve">3-HAVUZ VE BANYOLARIN </w:t>
      </w:r>
      <w:r w:rsidR="005A4BB7" w:rsidRPr="00E46A21">
        <w:rPr>
          <w:rFonts w:ascii="Times New Roman" w:hAnsi="Times New Roman" w:cs="Times New Roman"/>
          <w:color w:val="auto"/>
          <w:sz w:val="24"/>
          <w:szCs w:val="24"/>
        </w:rPr>
        <w:t xml:space="preserve"> ÇALIŞMA SAAT VE USULLERİ</w:t>
      </w:r>
      <w:bookmarkEnd w:id="4"/>
    </w:p>
    <w:p w:rsidR="006A69FA" w:rsidRPr="00E46A21" w:rsidRDefault="00E222FF" w:rsidP="00E46A21">
      <w:pPr>
        <w:pStyle w:val="Gvdemetni20"/>
        <w:shd w:val="clear" w:color="auto" w:fill="auto"/>
        <w:tabs>
          <w:tab w:val="left" w:pos="793"/>
        </w:tabs>
        <w:spacing w:before="120" w:after="120" w:line="240" w:lineRule="auto"/>
        <w:jc w:val="both"/>
        <w:rPr>
          <w:i/>
          <w:iCs/>
          <w:color w:val="auto"/>
        </w:rPr>
      </w:pPr>
      <w:r w:rsidRPr="00E46A21">
        <w:rPr>
          <w:iCs/>
          <w:color w:val="auto"/>
        </w:rPr>
        <w:t>3.1.</w:t>
      </w:r>
      <w:r w:rsidR="006A69FA" w:rsidRPr="00E46A21">
        <w:rPr>
          <w:i/>
          <w:iCs/>
          <w:color w:val="auto"/>
        </w:rPr>
        <w:t>Tesisimizde;</w:t>
      </w:r>
    </w:p>
    <w:p w:rsidR="006A69FA" w:rsidRPr="00E46A21" w:rsidRDefault="006A69FA" w:rsidP="00E46A21">
      <w:pPr>
        <w:pStyle w:val="Gvdemetni20"/>
        <w:shd w:val="clear" w:color="auto" w:fill="auto"/>
        <w:tabs>
          <w:tab w:val="left" w:pos="793"/>
        </w:tabs>
        <w:spacing w:before="120" w:after="120" w:line="240" w:lineRule="auto"/>
        <w:jc w:val="both"/>
        <w:rPr>
          <w:i/>
          <w:iCs/>
          <w:color w:val="auto"/>
        </w:rPr>
      </w:pPr>
      <w:r w:rsidRPr="00E46A21">
        <w:rPr>
          <w:i/>
          <w:iCs/>
          <w:color w:val="auto"/>
        </w:rPr>
        <w:tab/>
      </w:r>
      <w:r w:rsidRPr="00E46A21">
        <w:rPr>
          <w:i/>
          <w:iCs/>
          <w:color w:val="auto"/>
        </w:rPr>
        <w:tab/>
      </w:r>
      <w:r w:rsidRPr="00E46A21">
        <w:rPr>
          <w:b/>
          <w:bCs/>
          <w:i/>
          <w:iCs/>
          <w:color w:val="auto"/>
        </w:rPr>
        <w:t>Ote</w:t>
      </w:r>
      <w:r w:rsidR="00666C4A" w:rsidRPr="00E46A21">
        <w:rPr>
          <w:b/>
          <w:bCs/>
          <w:i/>
          <w:iCs/>
          <w:color w:val="auto"/>
        </w:rPr>
        <w:t xml:space="preserve">limiz </w:t>
      </w:r>
      <w:r w:rsidRPr="00E46A21">
        <w:rPr>
          <w:i/>
          <w:iCs/>
          <w:color w:val="auto"/>
        </w:rPr>
        <w:t xml:space="preserve"> 7 gün 24 saat hizmet vermektedir.</w:t>
      </w:r>
    </w:p>
    <w:p w:rsidR="006A69FA" w:rsidRPr="00E46A21" w:rsidRDefault="006A69FA" w:rsidP="00E46A21">
      <w:pPr>
        <w:pStyle w:val="Gvdemetni20"/>
        <w:shd w:val="clear" w:color="auto" w:fill="auto"/>
        <w:tabs>
          <w:tab w:val="left" w:pos="793"/>
        </w:tabs>
        <w:spacing w:before="120" w:after="120" w:line="240" w:lineRule="auto"/>
        <w:ind w:left="1418" w:hanging="709"/>
        <w:jc w:val="both"/>
        <w:rPr>
          <w:i/>
          <w:iCs/>
          <w:color w:val="auto"/>
        </w:rPr>
      </w:pPr>
      <w:r w:rsidRPr="00E46A21">
        <w:rPr>
          <w:i/>
          <w:iCs/>
          <w:color w:val="auto"/>
        </w:rPr>
        <w:tab/>
      </w:r>
      <w:r w:rsidRPr="00E46A21">
        <w:rPr>
          <w:i/>
          <w:iCs/>
          <w:color w:val="auto"/>
        </w:rPr>
        <w:tab/>
      </w:r>
      <w:r w:rsidR="008210C3" w:rsidRPr="00E46A21">
        <w:rPr>
          <w:b/>
          <w:bCs/>
          <w:i/>
          <w:iCs/>
          <w:color w:val="auto"/>
        </w:rPr>
        <w:t xml:space="preserve">Otel altı havuz </w:t>
      </w:r>
      <w:r w:rsidR="00C45758">
        <w:rPr>
          <w:b/>
          <w:bCs/>
          <w:i/>
          <w:iCs/>
          <w:color w:val="auto"/>
        </w:rPr>
        <w:t xml:space="preserve">hamam </w:t>
      </w:r>
      <w:r w:rsidR="008210C3" w:rsidRPr="00E46A21">
        <w:rPr>
          <w:b/>
          <w:bCs/>
          <w:i/>
          <w:iCs/>
          <w:color w:val="auto"/>
        </w:rPr>
        <w:t>ve banyo</w:t>
      </w:r>
      <w:r w:rsidRPr="00E46A21">
        <w:rPr>
          <w:b/>
          <w:bCs/>
          <w:i/>
          <w:iCs/>
          <w:color w:val="auto"/>
        </w:rPr>
        <w:t>lar</w:t>
      </w:r>
      <w:r w:rsidRPr="00E46A21">
        <w:rPr>
          <w:i/>
          <w:iCs/>
          <w:color w:val="auto"/>
        </w:rPr>
        <w:t>, 09.0</w:t>
      </w:r>
      <w:r w:rsidR="00666C4A" w:rsidRPr="00E46A21">
        <w:rPr>
          <w:i/>
          <w:iCs/>
          <w:color w:val="auto"/>
        </w:rPr>
        <w:t>0-21.00 saatleri arası  hizmete açıktır.</w:t>
      </w:r>
    </w:p>
    <w:p w:rsidR="006A69FA" w:rsidRPr="00E46A21" w:rsidRDefault="006A69FA" w:rsidP="00E46A21">
      <w:pPr>
        <w:pStyle w:val="Gvdemetni20"/>
        <w:shd w:val="clear" w:color="auto" w:fill="auto"/>
        <w:tabs>
          <w:tab w:val="left" w:pos="793"/>
        </w:tabs>
        <w:spacing w:before="120" w:after="120" w:line="240" w:lineRule="auto"/>
        <w:jc w:val="both"/>
        <w:rPr>
          <w:i/>
          <w:iCs/>
          <w:color w:val="auto"/>
        </w:rPr>
      </w:pPr>
      <w:r w:rsidRPr="00E46A21">
        <w:rPr>
          <w:i/>
          <w:iCs/>
          <w:color w:val="auto"/>
        </w:rPr>
        <w:tab/>
      </w:r>
      <w:r w:rsidRPr="00E46A21">
        <w:rPr>
          <w:i/>
          <w:iCs/>
          <w:color w:val="auto"/>
        </w:rPr>
        <w:tab/>
      </w:r>
      <w:r w:rsidRPr="00E46A21">
        <w:rPr>
          <w:b/>
          <w:bCs/>
          <w:i/>
          <w:iCs/>
          <w:color w:val="auto"/>
        </w:rPr>
        <w:t>Otel açık havuzu</w:t>
      </w:r>
      <w:r w:rsidRPr="00E46A21">
        <w:rPr>
          <w:i/>
          <w:iCs/>
          <w:color w:val="auto"/>
        </w:rPr>
        <w:t>,09.00 ile 22.00 arası hizmete açıktır.</w:t>
      </w:r>
    </w:p>
    <w:p w:rsidR="006A69FA" w:rsidRPr="00E46A21" w:rsidRDefault="006A69FA" w:rsidP="00E46A21">
      <w:pPr>
        <w:pStyle w:val="Gvdemetni20"/>
        <w:shd w:val="clear" w:color="auto" w:fill="auto"/>
        <w:tabs>
          <w:tab w:val="left" w:pos="793"/>
        </w:tabs>
        <w:spacing w:before="120" w:after="120" w:line="240" w:lineRule="auto"/>
        <w:ind w:left="1418" w:hanging="709"/>
        <w:jc w:val="both"/>
        <w:rPr>
          <w:i/>
          <w:iCs/>
          <w:color w:val="auto"/>
        </w:rPr>
      </w:pPr>
      <w:r w:rsidRPr="00E46A21">
        <w:rPr>
          <w:i/>
          <w:iCs/>
          <w:color w:val="auto"/>
        </w:rPr>
        <w:tab/>
      </w:r>
      <w:r w:rsidRPr="00E46A21">
        <w:rPr>
          <w:i/>
          <w:iCs/>
          <w:color w:val="auto"/>
        </w:rPr>
        <w:tab/>
      </w:r>
      <w:r w:rsidRPr="00E46A21">
        <w:rPr>
          <w:b/>
          <w:bCs/>
          <w:i/>
          <w:iCs/>
          <w:color w:val="auto"/>
        </w:rPr>
        <w:t>Sıra banyo- Sultan banyo -Kurşunlu</w:t>
      </w:r>
      <w:r w:rsidR="00C45758">
        <w:rPr>
          <w:b/>
          <w:bCs/>
          <w:i/>
          <w:iCs/>
          <w:color w:val="auto"/>
        </w:rPr>
        <w:t xml:space="preserve">  hamam</w:t>
      </w:r>
      <w:r w:rsidRPr="00E46A21">
        <w:rPr>
          <w:i/>
          <w:iCs/>
          <w:color w:val="auto"/>
        </w:rPr>
        <w:t>, 07.30 ile</w:t>
      </w:r>
      <w:r w:rsidR="00666C4A" w:rsidRPr="00E46A21">
        <w:rPr>
          <w:i/>
          <w:iCs/>
          <w:color w:val="auto"/>
        </w:rPr>
        <w:t xml:space="preserve"> 22 00 arası hizmete açıktır.</w:t>
      </w:r>
    </w:p>
    <w:p w:rsidR="006F07AB" w:rsidRDefault="00E222FF" w:rsidP="00FD69D6">
      <w:pPr>
        <w:pStyle w:val="Gvdemetni20"/>
        <w:shd w:val="clear" w:color="auto" w:fill="auto"/>
        <w:tabs>
          <w:tab w:val="left" w:pos="793"/>
        </w:tabs>
        <w:spacing w:before="120" w:after="120" w:line="240" w:lineRule="auto"/>
        <w:jc w:val="both"/>
        <w:rPr>
          <w:i/>
          <w:iCs/>
          <w:color w:val="auto"/>
        </w:rPr>
      </w:pPr>
      <w:r w:rsidRPr="00E46A21">
        <w:rPr>
          <w:iCs/>
          <w:color w:val="auto"/>
        </w:rPr>
        <w:t>3.2.</w:t>
      </w:r>
      <w:r w:rsidR="00666C4A" w:rsidRPr="00E46A21">
        <w:rPr>
          <w:i/>
          <w:iCs/>
          <w:color w:val="auto"/>
        </w:rPr>
        <w:t xml:space="preserve"> </w:t>
      </w:r>
      <w:r w:rsidR="008210C3" w:rsidRPr="00E46A21">
        <w:rPr>
          <w:i/>
          <w:iCs/>
          <w:color w:val="auto"/>
        </w:rPr>
        <w:t>Havuz</w:t>
      </w:r>
      <w:r w:rsidR="00C45758">
        <w:rPr>
          <w:i/>
          <w:iCs/>
          <w:color w:val="auto"/>
        </w:rPr>
        <w:t xml:space="preserve"> ,hamam</w:t>
      </w:r>
      <w:r w:rsidR="008210C3" w:rsidRPr="00E46A21">
        <w:rPr>
          <w:i/>
          <w:iCs/>
          <w:color w:val="auto"/>
        </w:rPr>
        <w:t xml:space="preserve"> ve banyo</w:t>
      </w:r>
      <w:r w:rsidR="006A69FA" w:rsidRPr="00E46A21">
        <w:rPr>
          <w:i/>
          <w:iCs/>
          <w:color w:val="auto"/>
        </w:rPr>
        <w:t xml:space="preserve">lara sıra alınarak girilecek, </w:t>
      </w:r>
      <w:r w:rsidR="00666C4A" w:rsidRPr="00E46A21">
        <w:rPr>
          <w:i/>
          <w:iCs/>
          <w:color w:val="auto"/>
        </w:rPr>
        <w:t>giriş sırasında müşteri  ad soyad</w:t>
      </w:r>
      <w:r w:rsidR="00E1566C">
        <w:rPr>
          <w:i/>
          <w:iCs/>
          <w:color w:val="auto"/>
        </w:rPr>
        <w:t>ı</w:t>
      </w:r>
      <w:r w:rsidR="00666C4A" w:rsidRPr="00E46A21">
        <w:rPr>
          <w:i/>
          <w:iCs/>
          <w:color w:val="auto"/>
        </w:rPr>
        <w:t xml:space="preserve"> ve iletişim bilgileri yanında temassız ısı ölçerle ateş ölçüm sonuçları </w:t>
      </w:r>
      <w:r w:rsidR="00C45758">
        <w:rPr>
          <w:i/>
          <w:iCs/>
          <w:color w:val="auto"/>
        </w:rPr>
        <w:t xml:space="preserve">kayıt altına alınacak ve bu kayıtlar </w:t>
      </w:r>
      <w:r w:rsidR="00666C4A" w:rsidRPr="00E46A21">
        <w:rPr>
          <w:i/>
          <w:iCs/>
          <w:color w:val="auto"/>
        </w:rPr>
        <w:t>da</w:t>
      </w:r>
      <w:r w:rsidR="00D25964" w:rsidRPr="00E46A21">
        <w:rPr>
          <w:i/>
          <w:iCs/>
          <w:color w:val="auto"/>
        </w:rPr>
        <w:t xml:space="preserve"> 14 gün boyunca </w:t>
      </w:r>
      <w:r w:rsidR="00666C4A" w:rsidRPr="00E46A21">
        <w:rPr>
          <w:i/>
          <w:iCs/>
          <w:color w:val="auto"/>
        </w:rPr>
        <w:t xml:space="preserve"> </w:t>
      </w:r>
      <w:r w:rsidR="00C45758">
        <w:rPr>
          <w:i/>
          <w:iCs/>
          <w:color w:val="auto"/>
        </w:rPr>
        <w:t xml:space="preserve">saklı </w:t>
      </w:r>
      <w:r w:rsidR="00D25964" w:rsidRPr="00E46A21">
        <w:rPr>
          <w:i/>
          <w:iCs/>
          <w:color w:val="auto"/>
        </w:rPr>
        <w:t xml:space="preserve">tutulacaktır. </w:t>
      </w:r>
    </w:p>
    <w:p w:rsidR="00D25964" w:rsidRPr="00FD69D6" w:rsidRDefault="00D63833" w:rsidP="00FD69D6">
      <w:pPr>
        <w:pStyle w:val="Gvdemetni20"/>
        <w:shd w:val="clear" w:color="auto" w:fill="auto"/>
        <w:tabs>
          <w:tab w:val="left" w:pos="793"/>
        </w:tabs>
        <w:spacing w:before="120" w:after="120" w:line="240" w:lineRule="auto"/>
        <w:jc w:val="both"/>
        <w:rPr>
          <w:i/>
          <w:iCs/>
          <w:color w:val="auto"/>
        </w:rPr>
      </w:pPr>
      <w:r w:rsidRPr="00E46A21">
        <w:rPr>
          <w:i/>
          <w:iCs/>
          <w:color w:val="auto"/>
        </w:rPr>
        <w:t xml:space="preserve"> </w:t>
      </w:r>
      <w:r w:rsidR="00E222FF" w:rsidRPr="00E46A21">
        <w:rPr>
          <w:i/>
          <w:iCs/>
          <w:color w:val="auto"/>
        </w:rPr>
        <w:t>3.3.</w:t>
      </w:r>
      <w:r w:rsidR="006F719B" w:rsidRPr="00E46A21">
        <w:rPr>
          <w:i/>
          <w:iCs/>
          <w:color w:val="auto"/>
        </w:rPr>
        <w:t xml:space="preserve"> </w:t>
      </w:r>
      <w:r w:rsidR="00FD69D6">
        <w:rPr>
          <w:i/>
          <w:iCs/>
          <w:color w:val="auto"/>
        </w:rPr>
        <w:t xml:space="preserve">Banyolara  girişler yarım </w:t>
      </w:r>
      <w:r w:rsidR="008210C3" w:rsidRPr="00E46A21">
        <w:rPr>
          <w:i/>
          <w:iCs/>
          <w:color w:val="auto"/>
        </w:rPr>
        <w:t xml:space="preserve">saat süreli </w:t>
      </w:r>
      <w:r w:rsidR="006F719B" w:rsidRPr="00E46A21">
        <w:rPr>
          <w:i/>
          <w:iCs/>
          <w:color w:val="auto"/>
        </w:rPr>
        <w:t xml:space="preserve"> </w:t>
      </w:r>
      <w:r w:rsidR="008210C3" w:rsidRPr="00E46A21">
        <w:rPr>
          <w:i/>
          <w:iCs/>
          <w:color w:val="auto"/>
        </w:rPr>
        <w:t>olacak,</w:t>
      </w:r>
      <w:r w:rsidR="006F719B" w:rsidRPr="00E46A21">
        <w:rPr>
          <w:i/>
          <w:iCs/>
          <w:color w:val="auto"/>
        </w:rPr>
        <w:t xml:space="preserve"> </w:t>
      </w:r>
      <w:r w:rsidR="008210C3" w:rsidRPr="00E46A21">
        <w:rPr>
          <w:i/>
          <w:iCs/>
          <w:color w:val="auto"/>
        </w:rPr>
        <w:t>misafir çıkışı sonrası görevli temizlik</w:t>
      </w:r>
      <w:r w:rsidR="00FD69D6">
        <w:rPr>
          <w:i/>
          <w:iCs/>
          <w:color w:val="auto"/>
        </w:rPr>
        <w:t xml:space="preserve"> çalışanları tarafından 15 dakika</w:t>
      </w:r>
      <w:r w:rsidR="008210C3" w:rsidRPr="00E46A21">
        <w:rPr>
          <w:i/>
          <w:iCs/>
          <w:color w:val="auto"/>
        </w:rPr>
        <w:t xml:space="preserve"> havalandırma ve dezenfeksiyon işlemi yapıldıktan sonra yeni müşteri kabul edilecektir.</w:t>
      </w:r>
      <w:r w:rsidR="00D25964" w:rsidRPr="00E46A21">
        <w:t xml:space="preserve">  </w:t>
      </w:r>
    </w:p>
    <w:p w:rsidR="00D25964" w:rsidRPr="00E46A21" w:rsidRDefault="00E222FF" w:rsidP="00E46A21">
      <w:pPr>
        <w:pStyle w:val="Gvdemetni20"/>
        <w:shd w:val="clear" w:color="auto" w:fill="auto"/>
        <w:tabs>
          <w:tab w:val="left" w:pos="871"/>
        </w:tabs>
        <w:spacing w:before="0" w:after="244" w:line="283" w:lineRule="exact"/>
        <w:jc w:val="both"/>
      </w:pPr>
      <w:r w:rsidRPr="00E46A21">
        <w:t>3.4.</w:t>
      </w:r>
      <w:r w:rsidR="00D25964" w:rsidRPr="00E46A21">
        <w:t xml:space="preserve">Havuz suyundaki klor seviyesi açık havuzlarda 1-3 ppm, kapalı havuzlarda 1-1,5 ppm arasında tutularak </w:t>
      </w:r>
      <w:r w:rsidR="00D25964" w:rsidRPr="00E46A21">
        <w:rPr>
          <w:rStyle w:val="Gvdemetni21"/>
          <w:u w:val="none"/>
        </w:rPr>
        <w:t>klor seviyesinin periyodik</w:t>
      </w:r>
      <w:r w:rsidR="00D25964" w:rsidRPr="00E46A21">
        <w:t xml:space="preserve"> olarak kontrolü sağlanacaktır.</w:t>
      </w:r>
    </w:p>
    <w:p w:rsidR="00E222FF" w:rsidRPr="00E46A21" w:rsidRDefault="00E222FF" w:rsidP="00E46A21">
      <w:pPr>
        <w:pStyle w:val="Gvdemetni20"/>
        <w:shd w:val="clear" w:color="auto" w:fill="auto"/>
        <w:tabs>
          <w:tab w:val="left" w:pos="871"/>
        </w:tabs>
        <w:spacing w:before="0" w:after="244" w:line="283" w:lineRule="exact"/>
        <w:jc w:val="both"/>
      </w:pPr>
      <w:r w:rsidRPr="00E46A21">
        <w:t xml:space="preserve">3.5.Misafirlerin havlulara temasını önlemek için havlu sunumu bir görevli tarafından gerekli koruyucu ekipmanlarla sağlanacak veya havlular poşetlenmiş bir şekilde misafirlere teslim edilecek </w:t>
      </w:r>
      <w:r w:rsidRPr="00A453A4">
        <w:t>ayrıca hav</w:t>
      </w:r>
      <w:r w:rsidRPr="00A453A4">
        <w:rPr>
          <w:rStyle w:val="Gvdemetni21"/>
          <w:u w:val="none"/>
        </w:rPr>
        <w:t>luların günlük olarak değiştirilm</w:t>
      </w:r>
      <w:r w:rsidRPr="00A453A4">
        <w:t>esi ve her kullanım sonrasında en az 60°</w:t>
      </w:r>
      <w:r w:rsidRPr="00E46A21">
        <w:t xml:space="preserve"> C ve üzerinde yıkanması sağlanacaktır</w:t>
      </w:r>
    </w:p>
    <w:p w:rsidR="00A53191" w:rsidRDefault="00A53191" w:rsidP="00E46A21">
      <w:pPr>
        <w:pStyle w:val="Gvdemetni20"/>
        <w:shd w:val="clear" w:color="auto" w:fill="auto"/>
        <w:tabs>
          <w:tab w:val="left" w:pos="867"/>
        </w:tabs>
        <w:spacing w:before="0" w:after="54" w:line="264" w:lineRule="exact"/>
        <w:jc w:val="both"/>
      </w:pPr>
      <w:r w:rsidRPr="00E46A21">
        <w:t xml:space="preserve">3.6. Duş, kabin, tuvalet vb. alanların sık </w:t>
      </w:r>
      <w:r w:rsidR="00A453A4" w:rsidRPr="00E46A21">
        <w:t>sık temizliği</w:t>
      </w:r>
      <w:r w:rsidRPr="00E46A21">
        <w:t xml:space="preserve"> yapılacak kapı ve pencereleri </w:t>
      </w:r>
      <w:r w:rsidR="00A453A4" w:rsidRPr="00E46A21">
        <w:t>açılarak havalandırılması</w:t>
      </w:r>
      <w:r w:rsidRPr="00E46A21">
        <w:t xml:space="preserve"> sağlanacaktır.</w:t>
      </w:r>
    </w:p>
    <w:p w:rsidR="007C38C0" w:rsidRPr="00E46A21" w:rsidRDefault="007C38C0" w:rsidP="00E46A21">
      <w:pPr>
        <w:pStyle w:val="Gvdemetni20"/>
        <w:shd w:val="clear" w:color="auto" w:fill="auto"/>
        <w:tabs>
          <w:tab w:val="left" w:pos="867"/>
        </w:tabs>
        <w:spacing w:before="0" w:after="54" w:line="264" w:lineRule="exact"/>
        <w:jc w:val="both"/>
      </w:pPr>
    </w:p>
    <w:p w:rsidR="00390655" w:rsidRPr="00E46A21" w:rsidRDefault="00390655" w:rsidP="00E46A21">
      <w:pPr>
        <w:pStyle w:val="Gvdemetni20"/>
        <w:shd w:val="clear" w:color="auto" w:fill="auto"/>
        <w:tabs>
          <w:tab w:val="left" w:pos="872"/>
        </w:tabs>
        <w:spacing w:before="0" w:after="338" w:line="288" w:lineRule="exact"/>
        <w:jc w:val="both"/>
      </w:pPr>
      <w:r w:rsidRPr="00E46A21">
        <w:t>3.7.Bütün kullanım alanlarında (özellikle havuz girişlerinde) kullanıcıların duş alabilmelerini ve ayak dezenfeksiyonu yapabilmelerini sağlayacak yerler ve düzenekler bulundurulacak ve bunların kullanımı zorunlu hale getirilecektir.</w:t>
      </w:r>
    </w:p>
    <w:p w:rsidR="00390655" w:rsidRPr="00E46A21" w:rsidRDefault="00390655" w:rsidP="00E46A21">
      <w:pPr>
        <w:pStyle w:val="Gvdemetni20"/>
        <w:shd w:val="clear" w:color="auto" w:fill="auto"/>
        <w:tabs>
          <w:tab w:val="left" w:pos="872"/>
        </w:tabs>
        <w:spacing w:before="0" w:after="338" w:line="288" w:lineRule="exact"/>
        <w:jc w:val="both"/>
      </w:pPr>
      <w:r w:rsidRPr="00E46A21">
        <w:t>3.8.Havuz kenarında yemek yenilmesine, çay/kahve/su içilmesine müsaade edilmeyecektir.</w:t>
      </w:r>
    </w:p>
    <w:p w:rsidR="00390655" w:rsidRPr="00E46A21" w:rsidRDefault="00390655" w:rsidP="00E46A21">
      <w:pPr>
        <w:pStyle w:val="Gvdemetni20"/>
        <w:shd w:val="clear" w:color="auto" w:fill="auto"/>
        <w:tabs>
          <w:tab w:val="left" w:pos="862"/>
        </w:tabs>
        <w:spacing w:before="0" w:after="293" w:line="293" w:lineRule="exact"/>
        <w:jc w:val="both"/>
      </w:pPr>
      <w:r w:rsidRPr="00E46A21">
        <w:t xml:space="preserve">3.9.Soyunma odalarında mesafe kuralına dikkat edilecek ve kabinler her </w:t>
      </w:r>
      <w:r w:rsidRPr="00E46A21">
        <w:lastRenderedPageBreak/>
        <w:t>kullanımdan sonra temizlenecektir.</w:t>
      </w:r>
    </w:p>
    <w:p w:rsidR="00390655" w:rsidRPr="00E46A21" w:rsidRDefault="00390655" w:rsidP="00E46A21">
      <w:pPr>
        <w:pStyle w:val="Gvdemetni20"/>
        <w:shd w:val="clear" w:color="auto" w:fill="auto"/>
        <w:tabs>
          <w:tab w:val="left" w:pos="867"/>
        </w:tabs>
        <w:spacing w:before="0" w:after="54" w:line="264" w:lineRule="exact"/>
        <w:jc w:val="both"/>
      </w:pPr>
    </w:p>
    <w:p w:rsidR="00FE723F" w:rsidRPr="00E46A21" w:rsidRDefault="00FE723F" w:rsidP="00E46A21">
      <w:pPr>
        <w:pStyle w:val="Balk2"/>
        <w:jc w:val="both"/>
        <w:rPr>
          <w:rFonts w:ascii="Times New Roman" w:hAnsi="Times New Roman" w:cs="Times New Roman"/>
          <w:color w:val="auto"/>
          <w:sz w:val="24"/>
          <w:szCs w:val="24"/>
        </w:rPr>
      </w:pPr>
      <w:bookmarkStart w:id="5" w:name="_Toc44071222"/>
      <w:r w:rsidRPr="00E46A21">
        <w:rPr>
          <w:rFonts w:ascii="Times New Roman" w:hAnsi="Times New Roman" w:cs="Times New Roman"/>
          <w:color w:val="auto"/>
          <w:sz w:val="24"/>
          <w:szCs w:val="24"/>
        </w:rPr>
        <w:t>4-GİRİŞ-ÇIKIŞ YÖNLENDİRMELERİ VE ZEMİN SOSYAL MESAFE UYARILARI</w:t>
      </w:r>
      <w:bookmarkEnd w:id="5"/>
    </w:p>
    <w:p w:rsidR="00FE723F" w:rsidRPr="00E46A21" w:rsidRDefault="00FE723F" w:rsidP="00E46A21">
      <w:pPr>
        <w:pStyle w:val="Gvdemetni20"/>
        <w:shd w:val="clear" w:color="auto" w:fill="auto"/>
        <w:tabs>
          <w:tab w:val="left" w:pos="567"/>
        </w:tabs>
        <w:spacing w:before="120" w:after="120" w:line="240" w:lineRule="auto"/>
        <w:jc w:val="both"/>
      </w:pPr>
      <w:r w:rsidRPr="00E46A21">
        <w:t xml:space="preserve">  </w:t>
      </w:r>
      <w:r w:rsidR="004F57CB" w:rsidRPr="00E46A21">
        <w:t>4.1.</w:t>
      </w:r>
      <w:r w:rsidRPr="00E46A21">
        <w:t xml:space="preserve"> Tesis içerisinde misafirlerin birbirleri ve personel ile temasını en aza indirmek, mesafenin korunmasını sağlamak ve misafirlerin ulaşmak istedikleri yere kolayca ulaşmalarını sağlamak amacıyla; koridorların/alanların g</w:t>
      </w:r>
      <w:r w:rsidRPr="00E46A21">
        <w:rPr>
          <w:rStyle w:val="Gvdemetni21"/>
          <w:u w:val="none"/>
        </w:rPr>
        <w:t>idiş/dönüş yönlü</w:t>
      </w:r>
      <w:r w:rsidRPr="00E46A21">
        <w:t xml:space="preserve"> olacak şekilde </w:t>
      </w:r>
      <w:r w:rsidRPr="00E46A21">
        <w:rPr>
          <w:rStyle w:val="Gvdemetni21"/>
          <w:u w:val="none"/>
        </w:rPr>
        <w:t>zemin i</w:t>
      </w:r>
      <w:r w:rsidRPr="00E46A21">
        <w:t>şaretle</w:t>
      </w:r>
      <w:r w:rsidRPr="00E46A21">
        <w:rPr>
          <w:rStyle w:val="Gvdemetni21"/>
          <w:u w:val="none"/>
        </w:rPr>
        <w:t>meleri konulacaktır.</w:t>
      </w:r>
    </w:p>
    <w:p w:rsidR="00682F97" w:rsidRPr="00E46A21" w:rsidRDefault="004F57CB" w:rsidP="00E46A21">
      <w:pPr>
        <w:pStyle w:val="Gvdemetni20"/>
        <w:shd w:val="clear" w:color="auto" w:fill="auto"/>
        <w:tabs>
          <w:tab w:val="left" w:pos="823"/>
        </w:tabs>
        <w:spacing w:before="0" w:after="240" w:line="283" w:lineRule="exact"/>
        <w:jc w:val="both"/>
      </w:pPr>
      <w:r w:rsidRPr="00E46A21">
        <w:t xml:space="preserve">   4.2.</w:t>
      </w:r>
      <w:r w:rsidR="00D92FB9" w:rsidRPr="00E46A21">
        <w:t>Lokanta/restoran ve resepsiyon gibi mesafenin korunmasını zorlaştırabilecek alanlara yönelik yer işaretlemeleri, şerit ve ba</w:t>
      </w:r>
      <w:r w:rsidR="00FE723F" w:rsidRPr="00E46A21">
        <w:t>riyer düzenlemesi yapılacaktır.</w:t>
      </w:r>
    </w:p>
    <w:p w:rsidR="00CF63C7" w:rsidRPr="00E46A21" w:rsidRDefault="00CF63C7" w:rsidP="00E46A21">
      <w:pPr>
        <w:pStyle w:val="Balk2"/>
        <w:jc w:val="both"/>
        <w:rPr>
          <w:rFonts w:ascii="Times New Roman" w:hAnsi="Times New Roman" w:cs="Times New Roman"/>
          <w:color w:val="auto"/>
          <w:sz w:val="24"/>
          <w:szCs w:val="24"/>
        </w:rPr>
      </w:pPr>
      <w:bookmarkStart w:id="6" w:name="_Toc44071223"/>
      <w:r w:rsidRPr="00E46A21">
        <w:rPr>
          <w:rFonts w:ascii="Times New Roman" w:hAnsi="Times New Roman" w:cs="Times New Roman"/>
          <w:color w:val="auto"/>
          <w:sz w:val="24"/>
          <w:szCs w:val="24"/>
        </w:rPr>
        <w:t xml:space="preserve">5-TESİS PERSONELİNE </w:t>
      </w:r>
      <w:r w:rsidR="00243748" w:rsidRPr="00E46A21">
        <w:rPr>
          <w:rFonts w:ascii="Times New Roman" w:hAnsi="Times New Roman" w:cs="Times New Roman"/>
          <w:color w:val="auto"/>
          <w:sz w:val="24"/>
          <w:szCs w:val="24"/>
        </w:rPr>
        <w:t>AİT TEMİZLİK</w:t>
      </w:r>
      <w:r w:rsidR="0029172E" w:rsidRPr="00E46A21">
        <w:rPr>
          <w:rFonts w:ascii="Times New Roman" w:hAnsi="Times New Roman" w:cs="Times New Roman"/>
          <w:color w:val="auto"/>
          <w:sz w:val="24"/>
          <w:szCs w:val="24"/>
        </w:rPr>
        <w:t xml:space="preserve"> </w:t>
      </w:r>
      <w:r w:rsidRPr="00E46A21">
        <w:rPr>
          <w:rFonts w:ascii="Times New Roman" w:hAnsi="Times New Roman" w:cs="Times New Roman"/>
          <w:color w:val="auto"/>
          <w:sz w:val="24"/>
          <w:szCs w:val="24"/>
        </w:rPr>
        <w:t>TAKİP VE DENETİM ÇİZELGELERİ</w:t>
      </w:r>
      <w:bookmarkEnd w:id="6"/>
    </w:p>
    <w:p w:rsidR="00C272F1" w:rsidRPr="009A2092" w:rsidRDefault="0002420C" w:rsidP="00E46A21">
      <w:pPr>
        <w:pStyle w:val="Gvdemetni20"/>
        <w:shd w:val="clear" w:color="auto" w:fill="auto"/>
        <w:tabs>
          <w:tab w:val="left" w:pos="793"/>
        </w:tabs>
        <w:spacing w:before="120" w:after="120" w:line="240" w:lineRule="auto"/>
        <w:jc w:val="both"/>
        <w:rPr>
          <w:iCs/>
          <w:color w:val="auto"/>
        </w:rPr>
      </w:pPr>
      <w:r w:rsidRPr="00E46A21">
        <w:rPr>
          <w:i/>
          <w:iCs/>
          <w:color w:val="FF0000"/>
        </w:rPr>
        <w:t xml:space="preserve">  </w:t>
      </w:r>
      <w:r w:rsidRPr="00E46A21">
        <w:rPr>
          <w:i/>
          <w:iCs/>
          <w:color w:val="auto"/>
        </w:rPr>
        <w:t xml:space="preserve">  </w:t>
      </w:r>
      <w:r w:rsidR="004F57CB" w:rsidRPr="00E46A21">
        <w:rPr>
          <w:iCs/>
          <w:color w:val="auto"/>
        </w:rPr>
        <w:t>5.1.</w:t>
      </w:r>
      <w:r w:rsidRPr="00E46A21">
        <w:rPr>
          <w:i/>
          <w:iCs/>
          <w:color w:val="auto"/>
        </w:rPr>
        <w:t xml:space="preserve"> </w:t>
      </w:r>
      <w:r w:rsidR="00D92FB9" w:rsidRPr="00E46A21">
        <w:rPr>
          <w:color w:val="auto"/>
        </w:rPr>
        <w:t>Tüm genel kullanım alanlarının (genel tuvalet, lobi, resepsiyon, tesis koridorları vb.) temizliği/dezenfekte edi</w:t>
      </w:r>
      <w:r w:rsidRPr="00E46A21">
        <w:rPr>
          <w:color w:val="auto"/>
        </w:rPr>
        <w:t xml:space="preserve">lme </w:t>
      </w:r>
      <w:r w:rsidR="00243748" w:rsidRPr="00E46A21">
        <w:rPr>
          <w:color w:val="auto"/>
        </w:rPr>
        <w:t>sıklığı</w:t>
      </w:r>
      <w:r w:rsidR="00243748" w:rsidRPr="00E46A21">
        <w:rPr>
          <w:i/>
          <w:iCs/>
          <w:color w:val="auto"/>
        </w:rPr>
        <w:t xml:space="preserve"> </w:t>
      </w:r>
      <w:r w:rsidR="00243748" w:rsidRPr="004B029A">
        <w:rPr>
          <w:iCs/>
          <w:color w:val="auto"/>
        </w:rPr>
        <w:t>temizlik</w:t>
      </w:r>
      <w:r w:rsidR="004B029A">
        <w:rPr>
          <w:iCs/>
          <w:color w:val="auto"/>
        </w:rPr>
        <w:t xml:space="preserve"> takip çizelgeleri  </w:t>
      </w:r>
      <w:r w:rsidRPr="004B029A">
        <w:rPr>
          <w:iCs/>
          <w:color w:val="auto"/>
        </w:rPr>
        <w:t>ne göre takip ve denetimleri yapılacaktır.</w:t>
      </w:r>
      <w:r w:rsidRPr="004B029A">
        <w:rPr>
          <w:color w:val="auto"/>
        </w:rPr>
        <w:t xml:space="preserve"> </w:t>
      </w:r>
      <w:r w:rsidRPr="004B029A">
        <w:rPr>
          <w:iCs/>
          <w:color w:val="auto"/>
        </w:rPr>
        <w:t xml:space="preserve"> Temizlik/dezenfektan için kullanılacak malzemeler ve kullanım stan</w:t>
      </w:r>
      <w:r w:rsidR="009A2092" w:rsidRPr="004B029A">
        <w:rPr>
          <w:iCs/>
          <w:color w:val="auto"/>
        </w:rPr>
        <w:t xml:space="preserve">dartları </w:t>
      </w:r>
      <w:r w:rsidR="009A2092">
        <w:rPr>
          <w:iCs/>
          <w:color w:val="auto"/>
        </w:rPr>
        <w:t>belirlenmiştir. </w:t>
      </w:r>
    </w:p>
    <w:p w:rsidR="002A2C0E" w:rsidRPr="00E46A21" w:rsidRDefault="00CC1FA0" w:rsidP="00E46A21">
      <w:pPr>
        <w:pStyle w:val="Balk2"/>
        <w:jc w:val="both"/>
        <w:rPr>
          <w:rFonts w:ascii="Times New Roman" w:hAnsi="Times New Roman" w:cs="Times New Roman"/>
          <w:color w:val="auto"/>
          <w:sz w:val="24"/>
          <w:szCs w:val="24"/>
        </w:rPr>
      </w:pPr>
      <w:bookmarkStart w:id="7" w:name="_Toc44071224"/>
      <w:r w:rsidRPr="00E46A21">
        <w:rPr>
          <w:rFonts w:ascii="Times New Roman" w:hAnsi="Times New Roman" w:cs="Times New Roman"/>
          <w:color w:val="auto"/>
          <w:sz w:val="24"/>
          <w:szCs w:val="24"/>
        </w:rPr>
        <w:t>6</w:t>
      </w:r>
      <w:r w:rsidR="002A2C0E" w:rsidRPr="00E46A21">
        <w:rPr>
          <w:rFonts w:ascii="Times New Roman" w:hAnsi="Times New Roman" w:cs="Times New Roman"/>
          <w:color w:val="auto"/>
          <w:sz w:val="24"/>
          <w:szCs w:val="24"/>
        </w:rPr>
        <w:t>-OTEL MİSAFİR KABUL PROSEDÜRÜ</w:t>
      </w:r>
      <w:bookmarkEnd w:id="7"/>
    </w:p>
    <w:p w:rsidR="00534655" w:rsidRPr="00E46A21" w:rsidRDefault="00534655" w:rsidP="00E46A21">
      <w:pPr>
        <w:pStyle w:val="Gvdemetni20"/>
        <w:shd w:val="clear" w:color="auto" w:fill="auto"/>
        <w:tabs>
          <w:tab w:val="left" w:pos="868"/>
        </w:tabs>
        <w:spacing w:before="0" w:after="252" w:line="283" w:lineRule="exact"/>
        <w:jc w:val="both"/>
      </w:pPr>
      <w:r w:rsidRPr="00E46A21">
        <w:t>6.1.</w:t>
      </w:r>
      <w:r w:rsidR="0081433B" w:rsidRPr="006119E8">
        <w:rPr>
          <w:b/>
          <w:color w:val="4F4F4F"/>
          <w:shd w:val="clear" w:color="auto" w:fill="FFFFFF"/>
        </w:rPr>
        <w:t>Misaf</w:t>
      </w:r>
      <w:r w:rsidR="006119E8" w:rsidRPr="006119E8">
        <w:rPr>
          <w:b/>
          <w:color w:val="4F4F4F"/>
          <w:shd w:val="clear" w:color="auto" w:fill="FFFFFF"/>
        </w:rPr>
        <w:t>i</w:t>
      </w:r>
      <w:r w:rsidR="0081433B" w:rsidRPr="006119E8">
        <w:rPr>
          <w:b/>
          <w:color w:val="4F4F4F"/>
          <w:shd w:val="clear" w:color="auto" w:fill="FFFFFF"/>
        </w:rPr>
        <w:t>r</w:t>
      </w:r>
      <w:r w:rsidR="006119E8" w:rsidRPr="006119E8">
        <w:rPr>
          <w:b/>
          <w:color w:val="4F4F4F"/>
          <w:shd w:val="clear" w:color="auto" w:fill="FFFFFF"/>
        </w:rPr>
        <w:t>in</w:t>
      </w:r>
      <w:r w:rsidR="0081433B" w:rsidRPr="0081433B">
        <w:rPr>
          <w:b/>
          <w:color w:val="4F4F4F"/>
          <w:shd w:val="clear" w:color="auto" w:fill="FFFFFF"/>
        </w:rPr>
        <w:t xml:space="preserve"> konaklama tesisine kabulü sırasında HES kodu sorgulaması yapılacak, yapılan sorgulama sonucunda herhangi bir risk bulunmayan (tanılı ya da temaslı olmayan) kişilerin tesise kabul işlemleri gerçekleştirilecek</w:t>
      </w:r>
      <w:r w:rsidR="0081433B">
        <w:rPr>
          <w:rFonts w:ascii="Arial" w:hAnsi="Arial" w:cs="Arial"/>
          <w:color w:val="4F4F4F"/>
          <w:sz w:val="19"/>
          <w:szCs w:val="19"/>
          <w:shd w:val="clear" w:color="auto" w:fill="FFFFFF"/>
        </w:rPr>
        <w:t>.  </w:t>
      </w:r>
      <w:r w:rsidRPr="00E46A21">
        <w:t>Misafirlerden son 14 gün içerisinde bulunduğu yerlerin, varsa kronik rahatsızlıkları, Koronavirüs (Covid-19) geçirip geçirmedikleri, geçirdiler ise son negatif test tarihinden itibaren 14 günlük sürenin geçip geçmediği ve sonucu pozitif biriyle temaslı olması nedeniyle takibe girip girmediklerine ilişkin bilgilendirme istenilecektir. Koronavirüs (Covid- 19) hastası olan, hastalığı atlatmış olsalar bile (uygulanan ve sonucunun negatif olduğu bildirilen son test tarihi üzerinden asgaride 14 günlük süre geçmesi gerekmektedir.) bu durum üzerinden asgari olarak belirlenen süre geçirmediği tespit edilen ya da test sonucu pozitif biriyle temaslı olması nedeniyle takip altında olan misafirlerin tesise kabulleri yapılmayacaktır.</w:t>
      </w:r>
    </w:p>
    <w:p w:rsidR="002A2C0E" w:rsidRPr="00E46A21" w:rsidRDefault="00534655" w:rsidP="00E46A21">
      <w:pPr>
        <w:pStyle w:val="Gvdemetni20"/>
        <w:shd w:val="clear" w:color="auto" w:fill="auto"/>
        <w:tabs>
          <w:tab w:val="left" w:pos="823"/>
        </w:tabs>
        <w:spacing w:before="0" w:after="240" w:line="283" w:lineRule="exact"/>
        <w:jc w:val="both"/>
      </w:pPr>
      <w:r w:rsidRPr="00E46A21">
        <w:t>6.2.Misafirlere</w:t>
      </w:r>
      <w:r w:rsidR="002A2C0E" w:rsidRPr="00E46A21">
        <w:t xml:space="preserve"> </w:t>
      </w:r>
      <w:r w:rsidR="00FD4213">
        <w:t xml:space="preserve">kabul esnasında </w:t>
      </w:r>
      <w:r w:rsidR="002A2C0E" w:rsidRPr="00E46A21">
        <w:t>ateş ölçümü y</w:t>
      </w:r>
      <w:r w:rsidR="00FD4213">
        <w:t>apılacaktır.</w:t>
      </w:r>
      <w:r w:rsidR="002A2C0E" w:rsidRPr="00E46A21">
        <w:t xml:space="preserve"> Gerekli bilgilendirme yapılarak en yakın sağlık kuruluşuna yönlendirilecektir. İşletmemize girişine onay verilmeyecektir.</w:t>
      </w:r>
    </w:p>
    <w:p w:rsidR="00B32A95" w:rsidRPr="00E46A21" w:rsidRDefault="00534655" w:rsidP="00B32A95">
      <w:pPr>
        <w:pStyle w:val="Gvdemetni20"/>
        <w:shd w:val="clear" w:color="auto" w:fill="auto"/>
        <w:tabs>
          <w:tab w:val="left" w:pos="823"/>
        </w:tabs>
        <w:spacing w:before="0" w:after="240" w:line="283" w:lineRule="exact"/>
        <w:jc w:val="both"/>
      </w:pPr>
      <w:r w:rsidRPr="00E46A21">
        <w:lastRenderedPageBreak/>
        <w:t>6.3.</w:t>
      </w:r>
      <w:r w:rsidR="002A2C0E" w:rsidRPr="00E46A21">
        <w:t xml:space="preserve">İşletmemizde konaklayan misafirlere de günlük ateş ölçümü </w:t>
      </w:r>
      <w:r w:rsidR="00243748" w:rsidRPr="00E46A21">
        <w:t>yapılacaktır. Ateşi</w:t>
      </w:r>
      <w:r w:rsidR="002A2C0E" w:rsidRPr="00E46A21">
        <w:t xml:space="preserve"> yüksek olan misafir kendi odasında izole edilip en yakın sağl</w:t>
      </w:r>
      <w:r w:rsidR="003B0100">
        <w:t>ık kurumuna yönlendirilecektir.</w:t>
      </w:r>
      <w:r w:rsidR="003B0100" w:rsidRPr="00E46A21">
        <w:t>Koronavirüs</w:t>
      </w:r>
      <w:r w:rsidR="003B0100">
        <w:t xml:space="preserve"> pozitif</w:t>
      </w:r>
      <w:r w:rsidR="003B0100" w:rsidRPr="00E46A21">
        <w:t xml:space="preserve"> çıktığında şüphelinin sağlık kuruluşunda yatırılması istenecektir. Sağlık kuruluşunun talimatlarına göre işlem yapılacaktır </w:t>
      </w:r>
      <w:r w:rsidR="003B0100">
        <w:t>.</w:t>
      </w:r>
      <w:r w:rsidR="00B32A95" w:rsidRPr="00E46A21">
        <w:t>Aynı müşterinin birlikte geldiği yakınları varsa onlar Tesis içinde gözlem altına alınacaklar maske takmaları zorunlu tutulacaktır.</w:t>
      </w:r>
    </w:p>
    <w:p w:rsidR="00B32A95" w:rsidRDefault="00534655" w:rsidP="00E46A21">
      <w:pPr>
        <w:pStyle w:val="Gvdemetni20"/>
        <w:shd w:val="clear" w:color="auto" w:fill="auto"/>
        <w:tabs>
          <w:tab w:val="left" w:pos="823"/>
        </w:tabs>
        <w:spacing w:before="0" w:after="240" w:line="283" w:lineRule="exact"/>
        <w:jc w:val="both"/>
      </w:pPr>
      <w:r w:rsidRPr="00E46A21">
        <w:t>6.4</w:t>
      </w:r>
      <w:r w:rsidR="00243748" w:rsidRPr="00E46A21">
        <w:t>.</w:t>
      </w:r>
      <w:r w:rsidR="00B32A95" w:rsidRPr="00B32A95">
        <w:t xml:space="preserve"> </w:t>
      </w:r>
      <w:r w:rsidR="00B32A95">
        <w:t>İkametgah adresi Türkiye</w:t>
      </w:r>
      <w:r w:rsidR="003B0100">
        <w:t xml:space="preserve"> sınırları dışında olan misafirler yu</w:t>
      </w:r>
      <w:r w:rsidR="000C7568">
        <w:t xml:space="preserve">rtdışına çıkmadan 48  saat </w:t>
      </w:r>
      <w:r w:rsidR="003B0100">
        <w:t xml:space="preserve"> önce</w:t>
      </w:r>
      <w:r w:rsidR="000C7568">
        <w:t xml:space="preserve">sinde </w:t>
      </w:r>
      <w:r w:rsidR="003B0100">
        <w:t xml:space="preserve"> tes</w:t>
      </w:r>
      <w:r w:rsidR="000C7568">
        <w:t>i</w:t>
      </w:r>
      <w:r w:rsidR="003B0100">
        <w:t>se</w:t>
      </w:r>
      <w:r w:rsidR="000C7568">
        <w:t xml:space="preserve"> bilgi vererek COVID-19 testi yaptırabilirler.Ü</w:t>
      </w:r>
      <w:fldSimple w:instr=" PAGE   \* MERGEFORMAT ">
        <w:r w:rsidR="000268B7">
          <w:rPr>
            <w:noProof/>
          </w:rPr>
          <w:t>7</w:t>
        </w:r>
      </w:fldSimple>
      <w:r w:rsidR="00B32A95">
        <w:t>lkemiz sınırlarına girdikten sonra veya konaklama süreci içerisinde COVID-19 teşhisi konulması ve Sağlık Kuruluşunca hastanede tedavisi gerekmediğinin belirlenmesi halinde, konaklama sözleşmesinde belirtilen süre ve koşullarda tesiste konaklaması sağlanacaktır. COVID-19 teşhisi konulan misafir ile aynı aileden olan veya birlikte aynı odada kalan kişiler dahil, konaklama süresince misafir izolasyon odalarında kalacaklarına ve odalarının dışına çıkamayacaklarına ilişkin imza karşılığı yazılı bi</w:t>
      </w:r>
      <w:r w:rsidR="009562D8">
        <w:t>lgilendirme ve bildirim yapılacaktır</w:t>
      </w:r>
    </w:p>
    <w:p w:rsidR="009562D8" w:rsidRDefault="009562D8" w:rsidP="00E46A21">
      <w:pPr>
        <w:pStyle w:val="Gvdemetni20"/>
        <w:shd w:val="clear" w:color="auto" w:fill="auto"/>
        <w:tabs>
          <w:tab w:val="left" w:pos="823"/>
        </w:tabs>
        <w:spacing w:before="0" w:after="240" w:line="283" w:lineRule="exact"/>
        <w:jc w:val="both"/>
      </w:pPr>
      <w:r>
        <w:t>6.5.</w:t>
      </w:r>
      <w:r w:rsidRPr="009562D8">
        <w:t xml:space="preserve"> </w:t>
      </w:r>
      <w:r>
        <w:t>Misafir izolasyon odalarında konaklayan misafirlerin, konaklama sözleşmelerinde belirtilen süre boyunca, odalarından çıkmaksızın, sözleşme koşullarına uygun olarak yiyecek</w:t>
      </w:r>
      <w:r w:rsidR="00FD4213">
        <w:t xml:space="preserve"> </w:t>
      </w:r>
      <w:r>
        <w:t>içecek sevisi ve oda temizlik hizmeti almaları sağlanır.</w:t>
      </w:r>
    </w:p>
    <w:p w:rsidR="002A2C0E" w:rsidRPr="00E46A21" w:rsidRDefault="009562D8" w:rsidP="00E46A21">
      <w:pPr>
        <w:pStyle w:val="Gvdemetni20"/>
        <w:shd w:val="clear" w:color="auto" w:fill="auto"/>
        <w:tabs>
          <w:tab w:val="left" w:pos="823"/>
        </w:tabs>
        <w:spacing w:before="0" w:after="240" w:line="283" w:lineRule="exact"/>
        <w:jc w:val="both"/>
      </w:pPr>
      <w:r>
        <w:t xml:space="preserve"> 6.6</w:t>
      </w:r>
      <w:r w:rsidR="00534655" w:rsidRPr="00E46A21">
        <w:t>.</w:t>
      </w:r>
      <w:r w:rsidR="002A2C0E" w:rsidRPr="00E46A21">
        <w:t xml:space="preserve">Covid-19 tanısı tanımlanmış misafirin temas ettiği kişiler, misafirler ve personel isim </w:t>
      </w:r>
      <w:r w:rsidR="00243748" w:rsidRPr="00E46A21">
        <w:t>soy isim</w:t>
      </w:r>
      <w:r w:rsidR="002A2C0E" w:rsidRPr="00E46A21">
        <w:t xml:space="preserve"> iletişim bilgileri kayıt altına </w:t>
      </w:r>
      <w:r w:rsidR="007B01F3">
        <w:t>alınacaktır.</w:t>
      </w:r>
    </w:p>
    <w:p w:rsidR="00955B8C" w:rsidRDefault="009562D8" w:rsidP="00E46A21">
      <w:pPr>
        <w:pStyle w:val="Gvdemetni20"/>
        <w:shd w:val="clear" w:color="auto" w:fill="auto"/>
        <w:tabs>
          <w:tab w:val="left" w:pos="868"/>
        </w:tabs>
        <w:spacing w:before="0" w:after="252" w:line="283" w:lineRule="exact"/>
        <w:jc w:val="both"/>
      </w:pPr>
      <w:r>
        <w:t>6.7</w:t>
      </w:r>
      <w:r w:rsidR="00243748" w:rsidRPr="00E46A21">
        <w:t>.</w:t>
      </w:r>
      <w:r w:rsidR="00D92FB9" w:rsidRPr="00E46A21">
        <w:t>Misafirle</w:t>
      </w:r>
      <w:r w:rsidR="002A2C0E" w:rsidRPr="00E46A21">
        <w:t xml:space="preserve">rin </w:t>
      </w:r>
      <w:r w:rsidR="00D92FB9" w:rsidRPr="00E46A21">
        <w:t>tesisin tüm alanlarını kullanırken uymaları gereke</w:t>
      </w:r>
      <w:r w:rsidR="00D92FB9" w:rsidRPr="00E46A21">
        <w:rPr>
          <w:rStyle w:val="Gvdemetni21"/>
          <w:u w:val="none"/>
        </w:rPr>
        <w:t>n sağl</w:t>
      </w:r>
      <w:r w:rsidR="00D92FB9" w:rsidRPr="00E46A21">
        <w:t>ık ve hijyen kuralları hakkında bilgilendirilmes</w:t>
      </w:r>
      <w:r w:rsidR="002A2C0E" w:rsidRPr="00E46A21">
        <w:t>i sağlanacaktır.</w:t>
      </w:r>
      <w:r w:rsidR="00534655" w:rsidRPr="00E46A21">
        <w:t xml:space="preserve"> Misafirlerin kullanımı için resepsiyon/danışma alanlarında alkol el antiseptiği/dezenfektanı, tıbbi/bez maske bulundurulacaktır.</w:t>
      </w:r>
    </w:p>
    <w:p w:rsidR="00534655" w:rsidRPr="00E46A21" w:rsidRDefault="009562D8" w:rsidP="00E46A21">
      <w:pPr>
        <w:pStyle w:val="Gvdemetni20"/>
        <w:shd w:val="clear" w:color="auto" w:fill="auto"/>
        <w:tabs>
          <w:tab w:val="left" w:pos="868"/>
        </w:tabs>
        <w:spacing w:before="0" w:after="252" w:line="283" w:lineRule="exact"/>
        <w:jc w:val="both"/>
      </w:pPr>
      <w:r>
        <w:t xml:space="preserve"> 6.8.</w:t>
      </w:r>
      <w:r w:rsidR="00534655" w:rsidRPr="00E46A21">
        <w:t xml:space="preserve">Misafirlerin yapacağı ödemelerde, nakit ödeme yerine </w:t>
      </w:r>
      <w:r w:rsidR="00243748" w:rsidRPr="00E46A21">
        <w:t>mümkün olduğunca</w:t>
      </w:r>
      <w:r w:rsidR="00534655" w:rsidRPr="00E46A21">
        <w:t xml:space="preserve"> temassız pos cihazları, önüne ödeme vb. yöntemler tercih edilecektir. Temaslı pos cihazı kullanılması halinde cihazın her kullanımından sonra temizlik ve dezenfeksiyonu yapılacaktır.</w:t>
      </w:r>
    </w:p>
    <w:p w:rsidR="00534655" w:rsidRPr="00E46A21" w:rsidRDefault="009562D8" w:rsidP="00E46A21">
      <w:pPr>
        <w:pStyle w:val="Gvdemetni20"/>
        <w:shd w:val="clear" w:color="auto" w:fill="auto"/>
        <w:tabs>
          <w:tab w:val="left" w:pos="868"/>
        </w:tabs>
        <w:spacing w:before="0" w:after="252" w:line="283" w:lineRule="exact"/>
        <w:jc w:val="both"/>
      </w:pPr>
      <w:r>
        <w:t>6.9</w:t>
      </w:r>
      <w:r w:rsidR="00534655" w:rsidRPr="00E46A21">
        <w:t>.Oda kartı/anahtarı, havlu kartı, kalem, resepsiyon zili vb. ekipmanların kullanımının ardından uygun şekilde dezenfekte edilmesi sağlanacaktır.</w:t>
      </w:r>
    </w:p>
    <w:p w:rsidR="004F57CB" w:rsidRPr="00E46A21" w:rsidRDefault="009562D8" w:rsidP="00E46A21">
      <w:pPr>
        <w:pStyle w:val="Gvdemetni20"/>
        <w:shd w:val="clear" w:color="auto" w:fill="auto"/>
        <w:tabs>
          <w:tab w:val="left" w:pos="868"/>
        </w:tabs>
        <w:spacing w:before="0" w:after="252" w:line="283" w:lineRule="exact"/>
        <w:jc w:val="both"/>
      </w:pPr>
      <w:r>
        <w:t>6.10.</w:t>
      </w:r>
      <w:r w:rsidR="00534655" w:rsidRPr="00E46A21">
        <w:t xml:space="preserve">Temas ve izleme takibinin yapılabilmesi amacıyla her misafirin bulunduğu kattaki diğer misafirlerin (özellikle sağ ve sol yan odaları ile karşı </w:t>
      </w:r>
      <w:r w:rsidR="00534655" w:rsidRPr="00E46A21">
        <w:lastRenderedPageBreak/>
        <w:t>odasında kalanların) bilgileri tesislerden ayrılmalarından itibaren 14 gün süreyle muhafaza edilecektir.</w:t>
      </w:r>
    </w:p>
    <w:p w:rsidR="002A2C0E" w:rsidRPr="00E46A21" w:rsidRDefault="00CC1FA0" w:rsidP="00E46A21">
      <w:pPr>
        <w:pStyle w:val="Balk2"/>
        <w:jc w:val="both"/>
        <w:rPr>
          <w:rFonts w:ascii="Times New Roman" w:hAnsi="Times New Roman" w:cs="Times New Roman"/>
          <w:color w:val="auto"/>
          <w:sz w:val="24"/>
          <w:szCs w:val="24"/>
        </w:rPr>
      </w:pPr>
      <w:bookmarkStart w:id="8" w:name="_Toc44071225"/>
      <w:r w:rsidRPr="00E46A21">
        <w:rPr>
          <w:rFonts w:ascii="Times New Roman" w:hAnsi="Times New Roman" w:cs="Times New Roman"/>
          <w:color w:val="auto"/>
          <w:sz w:val="24"/>
          <w:szCs w:val="24"/>
        </w:rPr>
        <w:t>7</w:t>
      </w:r>
      <w:r w:rsidR="002A2C0E" w:rsidRPr="00E46A21">
        <w:rPr>
          <w:rFonts w:ascii="Times New Roman" w:hAnsi="Times New Roman" w:cs="Times New Roman"/>
          <w:color w:val="auto"/>
          <w:sz w:val="24"/>
          <w:szCs w:val="24"/>
        </w:rPr>
        <w:t>-COVİD 19 ŞÜPHESİYLE SEVK EDİLECEK EN YAKIN SAĞLIK KURULUŞLARI</w:t>
      </w:r>
      <w:bookmarkEnd w:id="8"/>
    </w:p>
    <w:p w:rsidR="003D16D4" w:rsidRPr="00E46A21" w:rsidRDefault="002A2C0E" w:rsidP="00E46A21">
      <w:pPr>
        <w:pStyle w:val="Gvdemetni20"/>
        <w:shd w:val="clear" w:color="auto" w:fill="auto"/>
        <w:tabs>
          <w:tab w:val="left" w:pos="823"/>
        </w:tabs>
        <w:spacing w:before="120" w:after="120" w:line="240" w:lineRule="auto"/>
        <w:jc w:val="both"/>
      </w:pPr>
      <w:r w:rsidRPr="00E46A21">
        <w:t xml:space="preserve">    </w:t>
      </w:r>
      <w:r w:rsidR="00D92FB9" w:rsidRPr="00E46A21">
        <w:t xml:space="preserve">Misafir ve personelde hasta, semptomlu, şüpheli durumların varlığı ve acil hallerde ulaşabilmek ve gerekli yönlendirmeyi yapabilmek üzere tesise en yakın sağlık kuruluşu, </w:t>
      </w:r>
    </w:p>
    <w:p w:rsidR="003D16D4" w:rsidRPr="00E46A21" w:rsidRDefault="003D16D4" w:rsidP="00E46A21">
      <w:pPr>
        <w:pStyle w:val="Gvdemetni20"/>
        <w:shd w:val="clear" w:color="auto" w:fill="auto"/>
        <w:tabs>
          <w:tab w:val="left" w:pos="807"/>
        </w:tabs>
        <w:spacing w:before="120" w:after="120" w:line="240" w:lineRule="auto"/>
        <w:jc w:val="both"/>
        <w:rPr>
          <w:b/>
          <w:i/>
          <w:iCs/>
          <w:color w:val="auto"/>
        </w:rPr>
      </w:pPr>
      <w:r w:rsidRPr="00E46A21">
        <w:rPr>
          <w:b/>
          <w:i/>
          <w:iCs/>
          <w:color w:val="auto"/>
        </w:rPr>
        <w:t xml:space="preserve">Tesisimize en yakın sağlık </w:t>
      </w:r>
      <w:r w:rsidR="001D74A4">
        <w:rPr>
          <w:b/>
          <w:i/>
          <w:iCs/>
          <w:color w:val="auto"/>
        </w:rPr>
        <w:t>kuruluşları iletişim</w:t>
      </w:r>
      <w:r w:rsidRPr="00E46A21">
        <w:rPr>
          <w:b/>
          <w:i/>
          <w:iCs/>
          <w:color w:val="auto"/>
        </w:rPr>
        <w:t xml:space="preserve"> no</w:t>
      </w:r>
    </w:p>
    <w:p w:rsidR="003D16D4" w:rsidRPr="00E46A21" w:rsidRDefault="003D16D4" w:rsidP="00E46A21">
      <w:pPr>
        <w:pStyle w:val="Gvdemetni20"/>
        <w:shd w:val="clear" w:color="auto" w:fill="auto"/>
        <w:tabs>
          <w:tab w:val="left" w:pos="807"/>
        </w:tabs>
        <w:spacing w:before="120" w:after="120" w:line="240" w:lineRule="auto"/>
        <w:jc w:val="both"/>
        <w:rPr>
          <w:i/>
          <w:iCs/>
          <w:color w:val="auto"/>
        </w:rPr>
      </w:pPr>
      <w:r w:rsidRPr="00E46A21">
        <w:rPr>
          <w:i/>
          <w:iCs/>
          <w:color w:val="auto"/>
        </w:rPr>
        <w:t>Aile Sağlığı Merkezi                                02266757054</w:t>
      </w:r>
    </w:p>
    <w:p w:rsidR="003D16D4" w:rsidRPr="00E46A21" w:rsidRDefault="003D16D4" w:rsidP="00E46A21">
      <w:pPr>
        <w:pStyle w:val="Gvdemetni20"/>
        <w:shd w:val="clear" w:color="auto" w:fill="auto"/>
        <w:tabs>
          <w:tab w:val="left" w:pos="807"/>
        </w:tabs>
        <w:spacing w:before="120" w:after="120" w:line="240" w:lineRule="auto"/>
        <w:jc w:val="both"/>
        <w:rPr>
          <w:i/>
          <w:iCs/>
          <w:color w:val="auto"/>
        </w:rPr>
      </w:pPr>
      <w:r w:rsidRPr="00E46A21">
        <w:rPr>
          <w:i/>
          <w:iCs/>
          <w:color w:val="auto"/>
        </w:rPr>
        <w:t xml:space="preserve"> Yalova Devlet Hastanesi                       02268115200     </w:t>
      </w:r>
    </w:p>
    <w:p w:rsidR="003D16D4" w:rsidRPr="00E46A21" w:rsidRDefault="003D16D4" w:rsidP="00E46A21">
      <w:pPr>
        <w:pStyle w:val="Gvdemetni20"/>
        <w:shd w:val="clear" w:color="auto" w:fill="auto"/>
        <w:tabs>
          <w:tab w:val="left" w:pos="807"/>
        </w:tabs>
        <w:spacing w:before="120" w:after="120" w:line="240" w:lineRule="auto"/>
        <w:jc w:val="both"/>
        <w:rPr>
          <w:i/>
          <w:iCs/>
          <w:color w:val="auto"/>
        </w:rPr>
      </w:pPr>
      <w:r w:rsidRPr="00E46A21">
        <w:rPr>
          <w:i/>
          <w:iCs/>
          <w:color w:val="auto"/>
        </w:rPr>
        <w:t xml:space="preserve"> Atakent Hastanesi                                 02268111515</w:t>
      </w:r>
    </w:p>
    <w:p w:rsidR="003D16D4" w:rsidRPr="00E46A21" w:rsidRDefault="003D16D4" w:rsidP="00E46A21">
      <w:pPr>
        <w:pStyle w:val="Gvdemetni20"/>
        <w:shd w:val="clear" w:color="auto" w:fill="auto"/>
        <w:tabs>
          <w:tab w:val="left" w:pos="823"/>
        </w:tabs>
        <w:spacing w:before="120" w:after="120" w:line="240" w:lineRule="auto"/>
        <w:jc w:val="both"/>
        <w:rPr>
          <w:color w:val="auto"/>
        </w:rPr>
      </w:pPr>
    </w:p>
    <w:p w:rsidR="00CC1FA0" w:rsidRPr="00E46A21" w:rsidRDefault="00CC1FA0" w:rsidP="00E46A21">
      <w:pPr>
        <w:pStyle w:val="Gvdemetni20"/>
        <w:shd w:val="clear" w:color="auto" w:fill="auto"/>
        <w:tabs>
          <w:tab w:val="left" w:pos="823"/>
        </w:tabs>
        <w:spacing w:before="120" w:after="120" w:line="240" w:lineRule="auto"/>
        <w:jc w:val="both"/>
        <w:rPr>
          <w:b/>
        </w:rPr>
      </w:pPr>
    </w:p>
    <w:p w:rsidR="003D16D4" w:rsidRPr="00E46A21" w:rsidRDefault="00CC1FA0" w:rsidP="00E46A21">
      <w:pPr>
        <w:pStyle w:val="Balk2"/>
        <w:jc w:val="both"/>
        <w:rPr>
          <w:rFonts w:ascii="Times New Roman" w:hAnsi="Times New Roman" w:cs="Times New Roman"/>
          <w:color w:val="auto"/>
          <w:sz w:val="24"/>
          <w:szCs w:val="24"/>
        </w:rPr>
      </w:pPr>
      <w:bookmarkStart w:id="9" w:name="_Toc44071226"/>
      <w:r w:rsidRPr="00E46A21">
        <w:rPr>
          <w:rFonts w:ascii="Times New Roman" w:hAnsi="Times New Roman" w:cs="Times New Roman"/>
          <w:color w:val="auto"/>
          <w:sz w:val="24"/>
          <w:szCs w:val="24"/>
        </w:rPr>
        <w:t>8</w:t>
      </w:r>
      <w:r w:rsidR="003D16D4" w:rsidRPr="00E46A21">
        <w:rPr>
          <w:rFonts w:ascii="Times New Roman" w:hAnsi="Times New Roman" w:cs="Times New Roman"/>
          <w:color w:val="auto"/>
          <w:sz w:val="24"/>
          <w:szCs w:val="24"/>
        </w:rPr>
        <w:t>-HASTALIK BELİRTİLERİ GÖSTEREN PERSONEL/MİSAFİRLE İLGİLENECEK TESİS GÖREVLİLERİ</w:t>
      </w:r>
      <w:bookmarkEnd w:id="9"/>
    </w:p>
    <w:tbl>
      <w:tblPr>
        <w:tblW w:w="8109" w:type="dxa"/>
        <w:tblCellMar>
          <w:left w:w="70" w:type="dxa"/>
          <w:right w:w="70" w:type="dxa"/>
        </w:tblCellMar>
        <w:tblLook w:val="04A0"/>
      </w:tblPr>
      <w:tblGrid>
        <w:gridCol w:w="795"/>
        <w:gridCol w:w="2035"/>
        <w:gridCol w:w="2977"/>
        <w:gridCol w:w="2302"/>
      </w:tblGrid>
      <w:tr w:rsidR="003D16D4" w:rsidRPr="00E46A21" w:rsidTr="00170D6B">
        <w:trPr>
          <w:trHeight w:val="167"/>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D4" w:rsidRPr="00E46A21" w:rsidRDefault="003D16D4" w:rsidP="00E46A21">
            <w:pPr>
              <w:jc w:val="both"/>
              <w:rPr>
                <w:rFonts w:ascii="Times New Roman" w:eastAsia="Times New Roman" w:hAnsi="Times New Roman" w:cs="Times New Roman"/>
                <w:bCs/>
                <w:color w:val="auto"/>
              </w:rPr>
            </w:pPr>
            <w:r w:rsidRPr="00E46A21">
              <w:rPr>
                <w:rFonts w:ascii="Times New Roman" w:eastAsia="Times New Roman" w:hAnsi="Times New Roman" w:cs="Times New Roman"/>
                <w:bCs/>
                <w:color w:val="auto"/>
              </w:rPr>
              <w:t>Sıra No:</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3D16D4" w:rsidRPr="00E46A21" w:rsidRDefault="003D16D4" w:rsidP="00E46A21">
            <w:pPr>
              <w:jc w:val="both"/>
              <w:rPr>
                <w:rFonts w:ascii="Times New Roman" w:eastAsia="Times New Roman" w:hAnsi="Times New Roman" w:cs="Times New Roman"/>
                <w:bCs/>
                <w:color w:val="auto"/>
              </w:rPr>
            </w:pPr>
            <w:r w:rsidRPr="00E46A21">
              <w:rPr>
                <w:rFonts w:ascii="Times New Roman" w:eastAsia="Times New Roman" w:hAnsi="Times New Roman" w:cs="Times New Roman"/>
                <w:bCs/>
                <w:color w:val="auto"/>
              </w:rPr>
              <w:t xml:space="preserve">Adı Soyadı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D16D4" w:rsidRPr="00E46A21" w:rsidRDefault="003D16D4" w:rsidP="00E46A21">
            <w:pPr>
              <w:jc w:val="both"/>
              <w:rPr>
                <w:rFonts w:ascii="Times New Roman" w:eastAsia="Times New Roman" w:hAnsi="Times New Roman" w:cs="Times New Roman"/>
                <w:bCs/>
                <w:color w:val="auto"/>
              </w:rPr>
            </w:pPr>
            <w:r w:rsidRPr="00E46A21">
              <w:rPr>
                <w:rFonts w:ascii="Times New Roman" w:eastAsia="Times New Roman" w:hAnsi="Times New Roman" w:cs="Times New Roman"/>
                <w:bCs/>
                <w:color w:val="auto"/>
              </w:rPr>
              <w:t xml:space="preserve">Görevi </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3D16D4" w:rsidRPr="00E46A21" w:rsidRDefault="003D16D4" w:rsidP="00E46A21">
            <w:pPr>
              <w:jc w:val="both"/>
              <w:rPr>
                <w:rFonts w:ascii="Times New Roman" w:eastAsia="Times New Roman" w:hAnsi="Times New Roman" w:cs="Times New Roman"/>
                <w:bCs/>
                <w:color w:val="auto"/>
              </w:rPr>
            </w:pPr>
            <w:r w:rsidRPr="00E46A21">
              <w:rPr>
                <w:rFonts w:ascii="Times New Roman" w:eastAsia="Times New Roman" w:hAnsi="Times New Roman" w:cs="Times New Roman"/>
                <w:bCs/>
                <w:color w:val="auto"/>
              </w:rPr>
              <w:t>İletişim bilgileri</w:t>
            </w:r>
          </w:p>
        </w:tc>
      </w:tr>
      <w:tr w:rsidR="003D16D4" w:rsidRPr="00E46A21" w:rsidTr="00170D6B">
        <w:trPr>
          <w:trHeight w:val="208"/>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3D16D4" w:rsidRPr="00E46A21" w:rsidRDefault="003D16D4"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1</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3D16D4" w:rsidRPr="00E46A21" w:rsidRDefault="00243748"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Neval</w:t>
            </w:r>
            <w:r>
              <w:rPr>
                <w:rFonts w:ascii="Times New Roman" w:eastAsia="Times New Roman" w:hAnsi="Times New Roman" w:cs="Times New Roman"/>
                <w:color w:val="auto"/>
              </w:rPr>
              <w:t xml:space="preserve"> </w:t>
            </w:r>
            <w:r w:rsidRPr="00E46A21">
              <w:rPr>
                <w:rFonts w:ascii="Times New Roman" w:eastAsia="Times New Roman" w:hAnsi="Times New Roman" w:cs="Times New Roman"/>
                <w:color w:val="auto"/>
              </w:rPr>
              <w:t>Bahadır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Hemşire</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3D16D4" w:rsidRPr="00E46A21" w:rsidRDefault="003D16D4" w:rsidP="005D6E73">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r w:rsidR="00955B8C">
              <w:rPr>
                <w:rFonts w:ascii="Times New Roman" w:eastAsia="Times New Roman" w:hAnsi="Times New Roman" w:cs="Times New Roman"/>
                <w:color w:val="auto"/>
              </w:rPr>
              <w:t xml:space="preserve">   </w:t>
            </w:r>
            <w:r w:rsidR="005D6E73" w:rsidRPr="00E46A21">
              <w:rPr>
                <w:rFonts w:ascii="Times New Roman" w:eastAsia="Times New Roman" w:hAnsi="Times New Roman" w:cs="Times New Roman"/>
                <w:color w:val="auto"/>
              </w:rPr>
              <w:t xml:space="preserve"> 05462143073 </w:t>
            </w:r>
          </w:p>
        </w:tc>
      </w:tr>
      <w:tr w:rsidR="003D16D4" w:rsidRPr="00E46A21" w:rsidTr="00170D6B">
        <w:trPr>
          <w:trHeight w:val="208"/>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3D16D4" w:rsidRPr="00E46A21" w:rsidRDefault="003D16D4"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2</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Nuriye Sağdıç</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Hemşire</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r w:rsidR="00955B8C">
              <w:rPr>
                <w:rFonts w:ascii="Times New Roman" w:eastAsia="Times New Roman" w:hAnsi="Times New Roman" w:cs="Times New Roman"/>
                <w:color w:val="auto"/>
              </w:rPr>
              <w:t>05079234449</w:t>
            </w:r>
          </w:p>
        </w:tc>
      </w:tr>
      <w:tr w:rsidR="003D16D4" w:rsidRPr="00E46A21" w:rsidTr="00170D6B">
        <w:trPr>
          <w:trHeight w:val="179"/>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3D16D4" w:rsidRPr="00E46A21" w:rsidRDefault="003D16D4"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3</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Serkan Bahar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Departman Sorumlusu</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r w:rsidR="00955B8C">
              <w:rPr>
                <w:rFonts w:ascii="Times New Roman" w:eastAsia="Times New Roman" w:hAnsi="Times New Roman" w:cs="Times New Roman"/>
                <w:color w:val="auto"/>
              </w:rPr>
              <w:t>05392074353</w:t>
            </w:r>
          </w:p>
        </w:tc>
      </w:tr>
      <w:tr w:rsidR="003D16D4" w:rsidRPr="00E46A21" w:rsidTr="005D6E73">
        <w:trPr>
          <w:trHeight w:val="179"/>
        </w:trPr>
        <w:tc>
          <w:tcPr>
            <w:tcW w:w="795" w:type="dxa"/>
            <w:tcBorders>
              <w:top w:val="nil"/>
              <w:left w:val="single" w:sz="4" w:space="0" w:color="auto"/>
              <w:bottom w:val="nil"/>
              <w:right w:val="single" w:sz="4" w:space="0" w:color="auto"/>
            </w:tcBorders>
            <w:shd w:val="clear" w:color="auto" w:fill="auto"/>
            <w:noWrap/>
            <w:vAlign w:val="center"/>
            <w:hideMark/>
          </w:tcPr>
          <w:p w:rsidR="003D16D4" w:rsidRPr="00E46A21" w:rsidRDefault="003D16D4" w:rsidP="00E46A21">
            <w:pPr>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4</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Altuğ Alfat</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Departman Sorumlusu</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3D16D4" w:rsidRPr="00E46A21" w:rsidRDefault="003D16D4"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 </w:t>
            </w:r>
            <w:r w:rsidR="00955B8C">
              <w:rPr>
                <w:rFonts w:ascii="Times New Roman" w:eastAsia="Times New Roman" w:hAnsi="Times New Roman" w:cs="Times New Roman"/>
                <w:color w:val="auto"/>
              </w:rPr>
              <w:t>05326237004</w:t>
            </w:r>
          </w:p>
        </w:tc>
      </w:tr>
      <w:tr w:rsidR="005D6E73" w:rsidRPr="00E46A21" w:rsidTr="00170D6B">
        <w:trPr>
          <w:trHeight w:val="179"/>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5D6E73" w:rsidRPr="00E46A21" w:rsidRDefault="005D6E73" w:rsidP="00E46A21">
            <w:pPr>
              <w:jc w:val="both"/>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5D6E73" w:rsidRPr="00E46A21" w:rsidRDefault="00C67E00" w:rsidP="00E46A21">
            <w:pPr>
              <w:ind w:firstLineChars="100" w:firstLine="240"/>
              <w:jc w:val="both"/>
              <w:rPr>
                <w:rFonts w:ascii="Times New Roman" w:eastAsia="Times New Roman" w:hAnsi="Times New Roman" w:cs="Times New Roman"/>
                <w:color w:val="auto"/>
              </w:rPr>
            </w:pPr>
            <w:r>
              <w:rPr>
                <w:rFonts w:ascii="Times New Roman" w:eastAsia="Times New Roman" w:hAnsi="Times New Roman" w:cs="Times New Roman"/>
                <w:color w:val="auto"/>
              </w:rPr>
              <w:t>Yusuf Bakan</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D6E73" w:rsidRPr="00E46A21" w:rsidRDefault="00C67E00" w:rsidP="00E46A21">
            <w:pPr>
              <w:ind w:firstLineChars="100" w:firstLine="240"/>
              <w:jc w:val="both"/>
              <w:rPr>
                <w:rFonts w:ascii="Times New Roman" w:eastAsia="Times New Roman" w:hAnsi="Times New Roman" w:cs="Times New Roman"/>
                <w:color w:val="auto"/>
              </w:rPr>
            </w:pPr>
            <w:r w:rsidRPr="00E46A21">
              <w:rPr>
                <w:rFonts w:ascii="Times New Roman" w:eastAsia="Times New Roman" w:hAnsi="Times New Roman" w:cs="Times New Roman"/>
                <w:color w:val="auto"/>
              </w:rPr>
              <w:t>Departman Sorumlusu</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5D6E73" w:rsidRPr="00E46A21" w:rsidRDefault="00955B8C" w:rsidP="00E46A21">
            <w:pPr>
              <w:ind w:firstLineChars="100" w:firstLine="240"/>
              <w:jc w:val="both"/>
              <w:rPr>
                <w:rFonts w:ascii="Times New Roman" w:eastAsia="Times New Roman" w:hAnsi="Times New Roman" w:cs="Times New Roman"/>
                <w:color w:val="auto"/>
              </w:rPr>
            </w:pPr>
            <w:r>
              <w:rPr>
                <w:rFonts w:ascii="Times New Roman" w:eastAsia="Times New Roman" w:hAnsi="Times New Roman" w:cs="Times New Roman"/>
                <w:color w:val="auto"/>
              </w:rPr>
              <w:t>05316166177</w:t>
            </w:r>
          </w:p>
        </w:tc>
      </w:tr>
    </w:tbl>
    <w:p w:rsidR="004F57CB" w:rsidRPr="00E46A21" w:rsidRDefault="004F57CB" w:rsidP="00E46A21">
      <w:pPr>
        <w:pStyle w:val="Gvdemetni20"/>
        <w:shd w:val="clear" w:color="auto" w:fill="auto"/>
        <w:tabs>
          <w:tab w:val="left" w:pos="823"/>
        </w:tabs>
        <w:spacing w:before="120" w:after="120" w:line="240" w:lineRule="auto"/>
        <w:jc w:val="both"/>
        <w:rPr>
          <w:b/>
          <w:bCs/>
        </w:rPr>
      </w:pPr>
    </w:p>
    <w:p w:rsidR="008719F0" w:rsidRPr="00E46A21" w:rsidRDefault="00CC1FA0" w:rsidP="00E46A21">
      <w:pPr>
        <w:pStyle w:val="Balk2"/>
        <w:jc w:val="both"/>
        <w:rPr>
          <w:rFonts w:ascii="Times New Roman" w:hAnsi="Times New Roman" w:cs="Times New Roman"/>
          <w:color w:val="auto"/>
          <w:sz w:val="24"/>
          <w:szCs w:val="24"/>
        </w:rPr>
      </w:pPr>
      <w:bookmarkStart w:id="10" w:name="_Toc44071227"/>
      <w:r w:rsidRPr="00E46A21">
        <w:rPr>
          <w:rFonts w:ascii="Times New Roman" w:hAnsi="Times New Roman" w:cs="Times New Roman"/>
          <w:color w:val="auto"/>
          <w:sz w:val="24"/>
          <w:szCs w:val="24"/>
        </w:rPr>
        <w:t>9</w:t>
      </w:r>
      <w:r w:rsidR="0009100E" w:rsidRPr="00E46A21">
        <w:rPr>
          <w:rFonts w:ascii="Times New Roman" w:hAnsi="Times New Roman" w:cs="Times New Roman"/>
          <w:color w:val="auto"/>
          <w:sz w:val="24"/>
          <w:szCs w:val="24"/>
        </w:rPr>
        <w:t>-OTEL MİSAFİR ODALARI</w:t>
      </w:r>
      <w:bookmarkEnd w:id="10"/>
    </w:p>
    <w:p w:rsidR="0009100E" w:rsidRPr="00E46A21" w:rsidRDefault="0009100E" w:rsidP="00E46A21">
      <w:pPr>
        <w:pStyle w:val="Gvdemetni20"/>
        <w:shd w:val="clear" w:color="auto" w:fill="auto"/>
        <w:tabs>
          <w:tab w:val="left" w:pos="812"/>
        </w:tabs>
        <w:spacing w:before="0" w:after="278" w:line="288" w:lineRule="exact"/>
        <w:jc w:val="both"/>
      </w:pPr>
      <w:r w:rsidRPr="00EB550D">
        <w:rPr>
          <w:bCs/>
        </w:rPr>
        <w:t>9.1.</w:t>
      </w:r>
      <w:r w:rsidR="008719F0" w:rsidRPr="00E46A21">
        <w:rPr>
          <w:b/>
          <w:bCs/>
        </w:rPr>
        <w:t xml:space="preserve"> </w:t>
      </w:r>
      <w:r w:rsidRPr="00E46A21">
        <w:t>Odalarda bulunan su ısıtıcıları, televizyon ve klima kumandaları, kapı ve pencere kollan ile çekmece kulpları gibi misafirlerin sıklıkla temas ettiği/edebileceği tüm noktalar misafir tesisten ayrıldığında temizlenecek ve dezenfekte edilecektir.</w:t>
      </w:r>
      <w:bookmarkStart w:id="11" w:name="bookmark1"/>
    </w:p>
    <w:bookmarkEnd w:id="11"/>
    <w:p w:rsidR="0009100E" w:rsidRPr="00E46A21" w:rsidRDefault="0009100E" w:rsidP="00E46A21">
      <w:pPr>
        <w:pStyle w:val="Gvdemetni20"/>
        <w:shd w:val="clear" w:color="auto" w:fill="auto"/>
        <w:tabs>
          <w:tab w:val="left" w:pos="812"/>
        </w:tabs>
        <w:spacing w:before="0" w:after="278" w:line="288" w:lineRule="exact"/>
        <w:jc w:val="both"/>
      </w:pPr>
      <w:r w:rsidRPr="00E46A21">
        <w:t xml:space="preserve">9.2.Misafirlerin konaklama süresi göz önünde bulundurularak her misafir için </w:t>
      </w:r>
      <w:r w:rsidR="00243748" w:rsidRPr="00E46A21">
        <w:t>ayrı olacak</w:t>
      </w:r>
      <w:r w:rsidRPr="00E46A21">
        <w:t xml:space="preserve"> şekilde gerekli tıbbi/bez maske ve alkol bazlı el antiseptiği/dezenfektanı bulundurulması sağlanacaktır.</w:t>
      </w:r>
    </w:p>
    <w:p w:rsidR="0009100E" w:rsidRPr="00E46A21" w:rsidRDefault="0009100E" w:rsidP="00E46A21">
      <w:pPr>
        <w:pStyle w:val="Gvdemetni20"/>
        <w:shd w:val="clear" w:color="auto" w:fill="auto"/>
        <w:tabs>
          <w:tab w:val="left" w:pos="812"/>
        </w:tabs>
        <w:spacing w:before="0" w:after="278" w:line="288" w:lineRule="exact"/>
        <w:jc w:val="both"/>
      </w:pPr>
      <w:r w:rsidRPr="00E46A21">
        <w:t xml:space="preserve">9.3.Odalarda misafirin kullanımına sunulan yatak örtüsü, çarşaf, yastık kılıfı </w:t>
      </w:r>
      <w:r w:rsidRPr="00E46A21">
        <w:lastRenderedPageBreak/>
        <w:t xml:space="preserve">vb. malzemeler her misafir için </w:t>
      </w:r>
      <w:r w:rsidR="00243748" w:rsidRPr="00E46A21">
        <w:t>ayrı planlanacak</w:t>
      </w:r>
      <w:r w:rsidRPr="00E46A21">
        <w:t xml:space="preserve">, misafirin konaklama süresince belli aralıklarla en az 60° C’de yıkanacaktır. </w:t>
      </w:r>
    </w:p>
    <w:p w:rsidR="008719F0" w:rsidRPr="00EB550D" w:rsidRDefault="0009100E" w:rsidP="00E46A21">
      <w:pPr>
        <w:pStyle w:val="Gvdemetni20"/>
        <w:shd w:val="clear" w:color="auto" w:fill="auto"/>
        <w:tabs>
          <w:tab w:val="left" w:pos="807"/>
        </w:tabs>
        <w:spacing w:before="0" w:after="278" w:line="288" w:lineRule="exact"/>
        <w:jc w:val="both"/>
      </w:pPr>
      <w:r w:rsidRPr="00EB550D">
        <w:t>9.4.</w:t>
      </w:r>
      <w:r w:rsidR="008719F0" w:rsidRPr="00EB550D">
        <w:rPr>
          <w:iCs/>
          <w:color w:val="auto"/>
        </w:rPr>
        <w:t>Tesiste konaklayan misafirler konaklama süreleri</w:t>
      </w:r>
      <w:r w:rsidR="00B30B98">
        <w:rPr>
          <w:iCs/>
          <w:color w:val="auto"/>
        </w:rPr>
        <w:t xml:space="preserve"> bittikten sonra odanın temizlik</w:t>
      </w:r>
      <w:r w:rsidR="008719F0" w:rsidRPr="00EB550D">
        <w:rPr>
          <w:iCs/>
          <w:color w:val="auto"/>
        </w:rPr>
        <w:t xml:space="preserve"> dezenfeksiyonu temizlik takip çizelgelerine göre </w:t>
      </w:r>
      <w:r w:rsidR="00243748" w:rsidRPr="00EB550D">
        <w:rPr>
          <w:iCs/>
          <w:color w:val="auto"/>
        </w:rPr>
        <w:t>yapılacak, oda</w:t>
      </w:r>
      <w:r w:rsidR="008719F0" w:rsidRPr="00EB550D">
        <w:rPr>
          <w:iCs/>
          <w:color w:val="auto"/>
        </w:rPr>
        <w:t xml:space="preserve"> </w:t>
      </w:r>
      <w:r w:rsidR="00243748" w:rsidRPr="00EB550D">
        <w:rPr>
          <w:iCs/>
          <w:color w:val="auto"/>
        </w:rPr>
        <w:t>havalandırıldıktan sonra</w:t>
      </w:r>
      <w:r w:rsidR="008719F0" w:rsidRPr="00EB550D">
        <w:rPr>
          <w:iCs/>
          <w:color w:val="auto"/>
        </w:rPr>
        <w:t xml:space="preserve"> yeniden müşteri kabul edilecektir. Ancak kalan müşterinin covidli olduğu tespit edilirse oda dezenfekte </w:t>
      </w:r>
      <w:r w:rsidR="00243748" w:rsidRPr="00EB550D">
        <w:rPr>
          <w:iCs/>
          <w:color w:val="auto"/>
        </w:rPr>
        <w:t>edildikten 1</w:t>
      </w:r>
      <w:r w:rsidR="008719F0" w:rsidRPr="00EB550D">
        <w:rPr>
          <w:iCs/>
          <w:color w:val="auto"/>
        </w:rPr>
        <w:t xml:space="preserve"> gün sonra müşteri kabulü yapılacaktır.</w:t>
      </w:r>
    </w:p>
    <w:p w:rsidR="008719F0" w:rsidRPr="00E46A21" w:rsidRDefault="00CC1FA0" w:rsidP="00E46A21">
      <w:pPr>
        <w:pStyle w:val="Balk2"/>
        <w:jc w:val="both"/>
        <w:rPr>
          <w:rFonts w:ascii="Times New Roman" w:hAnsi="Times New Roman" w:cs="Times New Roman"/>
          <w:color w:val="auto"/>
          <w:sz w:val="24"/>
          <w:szCs w:val="24"/>
        </w:rPr>
      </w:pPr>
      <w:bookmarkStart w:id="12" w:name="_Toc44071228"/>
      <w:r w:rsidRPr="00E46A21">
        <w:rPr>
          <w:rFonts w:ascii="Times New Roman" w:hAnsi="Times New Roman" w:cs="Times New Roman"/>
          <w:color w:val="auto"/>
          <w:sz w:val="24"/>
          <w:szCs w:val="24"/>
        </w:rPr>
        <w:t>10</w:t>
      </w:r>
      <w:r w:rsidR="008719F0" w:rsidRPr="00E46A21">
        <w:rPr>
          <w:rFonts w:ascii="Times New Roman" w:hAnsi="Times New Roman" w:cs="Times New Roman"/>
          <w:color w:val="auto"/>
          <w:sz w:val="24"/>
          <w:szCs w:val="24"/>
        </w:rPr>
        <w:t>- TESİS MALZEME KABUL PROSÖDÜRÜ</w:t>
      </w:r>
      <w:bookmarkEnd w:id="12"/>
    </w:p>
    <w:p w:rsidR="00131E1A" w:rsidRPr="00E46A21" w:rsidRDefault="008719F0" w:rsidP="00E46A21">
      <w:pPr>
        <w:pStyle w:val="Gvdemetni20"/>
        <w:shd w:val="clear" w:color="auto" w:fill="auto"/>
        <w:tabs>
          <w:tab w:val="left" w:pos="823"/>
        </w:tabs>
        <w:spacing w:before="120" w:after="120" w:line="240" w:lineRule="auto"/>
        <w:jc w:val="both"/>
      </w:pPr>
      <w:r w:rsidRPr="00E46A21">
        <w:t xml:space="preserve">  </w:t>
      </w:r>
      <w:r w:rsidR="00243748" w:rsidRPr="00E46A21">
        <w:t>Tesise kabulü yapılacak gıda ve temizlik maddeleri vb. tesis dışından gelen her türlü malzemenin kabulüne ilişkin usul ve esaslar şartnamelerle belirlenmiş, bu malzemeleri getiren kişilerle temas edecek tesis personelinin ad, soyadı ve iletişim bilgileri kayıt altına alacak ve bu bilgiler asgaride 14 gü</w:t>
      </w:r>
      <w:r w:rsidR="00243748">
        <w:t>n süreyle muhafaza edilecektir.</w:t>
      </w:r>
    </w:p>
    <w:p w:rsidR="002C05EF" w:rsidRPr="00E46A21" w:rsidRDefault="00CC1FA0" w:rsidP="00E46A21">
      <w:pPr>
        <w:pStyle w:val="Balk2"/>
        <w:jc w:val="both"/>
        <w:rPr>
          <w:rFonts w:ascii="Times New Roman" w:hAnsi="Times New Roman" w:cs="Times New Roman"/>
          <w:color w:val="auto"/>
          <w:sz w:val="24"/>
          <w:szCs w:val="24"/>
        </w:rPr>
      </w:pPr>
      <w:bookmarkStart w:id="13" w:name="_Toc44071229"/>
      <w:r w:rsidRPr="00E46A21">
        <w:rPr>
          <w:rFonts w:ascii="Times New Roman" w:hAnsi="Times New Roman" w:cs="Times New Roman"/>
          <w:color w:val="auto"/>
          <w:sz w:val="24"/>
          <w:szCs w:val="24"/>
        </w:rPr>
        <w:t>11-PERSONEL</w:t>
      </w:r>
      <w:bookmarkEnd w:id="13"/>
    </w:p>
    <w:p w:rsidR="00CC1FA0" w:rsidRPr="00E46A21" w:rsidRDefault="00CC1FA0" w:rsidP="00E46A21">
      <w:pPr>
        <w:pStyle w:val="Gvdemetni20"/>
        <w:shd w:val="clear" w:color="auto" w:fill="auto"/>
        <w:tabs>
          <w:tab w:val="left" w:pos="793"/>
        </w:tabs>
        <w:spacing w:before="120" w:after="120" w:line="240" w:lineRule="auto"/>
        <w:jc w:val="both"/>
        <w:rPr>
          <w:b/>
          <w:i/>
          <w:iCs/>
          <w:color w:val="auto"/>
        </w:rPr>
      </w:pPr>
      <w:r w:rsidRPr="00E46A21">
        <w:rPr>
          <w:i/>
          <w:iCs/>
          <w:color w:val="auto"/>
        </w:rPr>
        <w:t xml:space="preserve">  </w:t>
      </w:r>
      <w:r w:rsidRPr="00E46A21">
        <w:rPr>
          <w:iCs/>
          <w:color w:val="auto"/>
        </w:rPr>
        <w:t>11.1.</w:t>
      </w:r>
      <w:r w:rsidRPr="00E46A21">
        <w:t>Tesisin tüm alanlarının (misa</w:t>
      </w:r>
      <w:r w:rsidR="003A3D87">
        <w:t>fir odaları, yemekhane/restoran, m</w:t>
      </w:r>
      <w:r w:rsidRPr="00E46A21">
        <w:t>utfaklar, o</w:t>
      </w:r>
      <w:r w:rsidR="003A3D87">
        <w:t xml:space="preserve">rtak kullanım alanları vb. </w:t>
      </w:r>
      <w:r w:rsidRPr="00E46A21">
        <w:t>) temizliğinde personel tarafından uyulacak standartlar, temizlik esnasında kullanılacak koruyucu ekipmanlar (tıbbi/bez maske, tek kullanımlık eldiven, yüz koruyucu siperlik vb.) ve bunların kullanım sürelerinin yanı sıra Koronavirüsle mücadele kapsamında yapılacaklar hakkında teorik/pratik eğitimler iş başlangıcında verilecektir.</w:t>
      </w:r>
    </w:p>
    <w:p w:rsidR="002C05EF" w:rsidRPr="00E46A21" w:rsidRDefault="00CC1FA0" w:rsidP="00E46A21">
      <w:pPr>
        <w:pStyle w:val="Gvdemetni20"/>
        <w:shd w:val="clear" w:color="auto" w:fill="auto"/>
        <w:tabs>
          <w:tab w:val="left" w:pos="823"/>
        </w:tabs>
        <w:spacing w:before="120" w:after="120" w:line="240" w:lineRule="auto"/>
        <w:jc w:val="both"/>
        <w:rPr>
          <w:i/>
          <w:iCs/>
          <w:color w:val="auto"/>
        </w:rPr>
      </w:pPr>
      <w:r w:rsidRPr="00E46A21">
        <w:rPr>
          <w:b/>
          <w:bCs/>
        </w:rPr>
        <w:t xml:space="preserve"> </w:t>
      </w:r>
      <w:r w:rsidRPr="00D93A48">
        <w:rPr>
          <w:bCs/>
        </w:rPr>
        <w:t>11.2</w:t>
      </w:r>
      <w:r w:rsidRPr="00E46A21">
        <w:rPr>
          <w:b/>
          <w:bCs/>
        </w:rPr>
        <w:t>.</w:t>
      </w:r>
      <w:r w:rsidR="00D92FB9" w:rsidRPr="00E46A21">
        <w:t>Personel girişinde, dezenfeksiyon paspasları ve el dezenfeksiyonu veya antiseptiği bulundurulacaktır.</w:t>
      </w:r>
    </w:p>
    <w:p w:rsidR="002C05EF" w:rsidRPr="00E46A21" w:rsidRDefault="00D93A48" w:rsidP="00E46A21">
      <w:pPr>
        <w:pStyle w:val="Gvdemetni20"/>
        <w:shd w:val="clear" w:color="auto" w:fill="auto"/>
        <w:tabs>
          <w:tab w:val="left" w:pos="567"/>
        </w:tabs>
        <w:spacing w:before="120" w:after="120" w:line="240" w:lineRule="auto"/>
        <w:jc w:val="both"/>
      </w:pPr>
      <w:r>
        <w:t xml:space="preserve"> </w:t>
      </w:r>
      <w:r w:rsidR="00CC1FA0" w:rsidRPr="00E46A21">
        <w:t>11.3.</w:t>
      </w:r>
      <w:r w:rsidR="00D92FB9" w:rsidRPr="00E46A21">
        <w:t>Personelin tesise giriş/çıkışlarında vücut ısısı ölç</w:t>
      </w:r>
      <w:r w:rsidR="00CC1FA0" w:rsidRPr="00E46A21">
        <w:t xml:space="preserve">ümleri </w:t>
      </w:r>
      <w:r w:rsidR="00D92FB9" w:rsidRPr="00E46A21">
        <w:t>te</w:t>
      </w:r>
      <w:r w:rsidR="00D92FB9" w:rsidRPr="00E46A21">
        <w:rPr>
          <w:rStyle w:val="Gvdemetni21"/>
          <w:u w:val="none"/>
        </w:rPr>
        <w:t>massız</w:t>
      </w:r>
      <w:r w:rsidR="00CC1FA0" w:rsidRPr="00E46A21">
        <w:rPr>
          <w:rStyle w:val="Gvdemetni21"/>
          <w:u w:val="none"/>
        </w:rPr>
        <w:t xml:space="preserve"> </w:t>
      </w:r>
      <w:r w:rsidR="00D92FB9" w:rsidRPr="00E46A21">
        <w:rPr>
          <w:rStyle w:val="Gvdemetni21"/>
          <w:u w:val="none"/>
        </w:rPr>
        <w:t>ateş ölçerlerle</w:t>
      </w:r>
      <w:r w:rsidR="00D92FB9" w:rsidRPr="00E46A21">
        <w:t xml:space="preserve"> yapılacak ve bu veriler günlük olarak </w:t>
      </w:r>
      <w:r w:rsidR="00D92FB9" w:rsidRPr="00E46A21">
        <w:rPr>
          <w:rStyle w:val="Gvdemetni21"/>
          <w:u w:val="none"/>
        </w:rPr>
        <w:t>kayıt altına</w:t>
      </w:r>
      <w:r w:rsidR="00D92FB9" w:rsidRPr="00E46A21">
        <w:rPr>
          <w:rStyle w:val="Gvdemetni21"/>
        </w:rPr>
        <w:t xml:space="preserve"> a</w:t>
      </w:r>
      <w:r w:rsidR="00D92FB9" w:rsidRPr="00E46A21">
        <w:t xml:space="preserve">lınacak ve asgari </w:t>
      </w:r>
      <w:r w:rsidR="007643D3" w:rsidRPr="00E46A21">
        <w:t>1</w:t>
      </w:r>
      <w:r w:rsidR="00D92FB9" w:rsidRPr="00E46A21">
        <w:t xml:space="preserve">4 </w:t>
      </w:r>
      <w:r w:rsidR="007643D3" w:rsidRPr="00E46A21">
        <w:t>g</w:t>
      </w:r>
      <w:r w:rsidR="00D92FB9" w:rsidRPr="00E46A21">
        <w:t>ün süre</w:t>
      </w:r>
      <w:r w:rsidR="007643D3" w:rsidRPr="00E46A21">
        <w:t>y</w:t>
      </w:r>
      <w:r w:rsidR="00D92FB9" w:rsidRPr="00E46A21">
        <w:t>le saklanacaktır. A</w:t>
      </w:r>
      <w:r w:rsidR="007643D3" w:rsidRPr="00E46A21">
        <w:t>y</w:t>
      </w:r>
      <w:r w:rsidR="00D92FB9" w:rsidRPr="00E46A21">
        <w:t xml:space="preserve">rıca personelin birlikte yaşadığı kişilerin de </w:t>
      </w:r>
      <w:r w:rsidR="00186742" w:rsidRPr="00E46A21">
        <w:t>koronavirüs</w:t>
      </w:r>
      <w:r w:rsidR="00186742">
        <w:t xml:space="preserve"> </w:t>
      </w:r>
      <w:r w:rsidR="00D92FB9" w:rsidRPr="00E46A21">
        <w:t>(Covid-19) açısından izlenebilmesi için personelden bu kapsamda bilgi alınacaktır.</w:t>
      </w:r>
    </w:p>
    <w:p w:rsidR="002C05EF" w:rsidRPr="00E46A21" w:rsidRDefault="00CC1FA0" w:rsidP="00E46A21">
      <w:pPr>
        <w:pStyle w:val="Gvdemetni20"/>
        <w:shd w:val="clear" w:color="auto" w:fill="auto"/>
        <w:tabs>
          <w:tab w:val="left" w:pos="567"/>
        </w:tabs>
        <w:spacing w:before="120" w:after="120" w:line="240" w:lineRule="auto"/>
        <w:jc w:val="both"/>
      </w:pPr>
      <w:r w:rsidRPr="00E46A21">
        <w:t>11.4.</w:t>
      </w:r>
      <w:r w:rsidR="00D92FB9" w:rsidRPr="00E46A21">
        <w:t xml:space="preserve">Tesislerde çalışan personel için yeterli miktarda koruyucu ekipman </w:t>
      </w:r>
      <w:r w:rsidR="007643D3" w:rsidRPr="00E46A21">
        <w:t>bulundurulacaktır. Tüm</w:t>
      </w:r>
      <w:r w:rsidR="00D92FB9" w:rsidRPr="00E46A21">
        <w:t xml:space="preserve"> personel, çalışma esnasında çalışma alanının gerektirdiği tıbbi/bez maske, yüz koruyucu şeffaf siperlik vb. kişisel koruyucu ekipmanı kullanacaktır (Maske nemlendikçe ya da kirlendikçe değiştirilecek, yeni maskenin takılması esnasında ise el temizliğine özen gösterilecektir.).</w:t>
      </w:r>
    </w:p>
    <w:p w:rsidR="002C05EF" w:rsidRPr="00E46A21" w:rsidRDefault="00CC1FA0" w:rsidP="00E46A21">
      <w:pPr>
        <w:pStyle w:val="Gvdemetni20"/>
        <w:shd w:val="clear" w:color="auto" w:fill="auto"/>
        <w:tabs>
          <w:tab w:val="left" w:pos="567"/>
        </w:tabs>
        <w:spacing w:before="120" w:after="120" w:line="240" w:lineRule="auto"/>
        <w:jc w:val="both"/>
      </w:pPr>
      <w:r w:rsidRPr="00E46A21">
        <w:t>11.5.</w:t>
      </w:r>
      <w:r w:rsidR="00D92FB9" w:rsidRPr="00E46A21">
        <w:t>Personel kıyafetlerinin günlük temizliği ve hijyeni sağlanacaktır.</w:t>
      </w:r>
    </w:p>
    <w:p w:rsidR="002C05EF" w:rsidRPr="00E46A21" w:rsidRDefault="00CC1FA0" w:rsidP="00E46A21">
      <w:pPr>
        <w:pStyle w:val="Gvdemetni20"/>
        <w:shd w:val="clear" w:color="auto" w:fill="auto"/>
        <w:tabs>
          <w:tab w:val="left" w:pos="567"/>
        </w:tabs>
        <w:spacing w:before="120" w:after="120" w:line="240" w:lineRule="auto"/>
        <w:jc w:val="both"/>
      </w:pPr>
      <w:r w:rsidRPr="00E46A21">
        <w:t>11.6.</w:t>
      </w:r>
      <w:r w:rsidR="00D92FB9" w:rsidRPr="00E46A21">
        <w:t>Personel, el hijyenine dikkat etmesi ko</w:t>
      </w:r>
      <w:r w:rsidR="00EB550D">
        <w:t xml:space="preserve">nusunda sürekli </w:t>
      </w:r>
      <w:r w:rsidR="001D74A4">
        <w:t>uyarılacaktır.</w:t>
      </w:r>
      <w:r w:rsidR="001D74A4" w:rsidRPr="00E46A21">
        <w:t xml:space="preserve"> El</w:t>
      </w:r>
      <w:r w:rsidR="00D92FB9" w:rsidRPr="00E46A21">
        <w:t xml:space="preserve"> hijyenini sağlamak için ellerin en az 20 saniye boyunca su ve sabunla </w:t>
      </w:r>
      <w:r w:rsidR="00D92FB9" w:rsidRPr="00E46A21">
        <w:lastRenderedPageBreak/>
        <w:t>yıkanacağı, su ve sabunun olmadığı durumlarda alkol bazlı el antiseptiğinin kullanı</w:t>
      </w:r>
      <w:r w:rsidR="00EB550D">
        <w:t>lacağı hususu esas alınacaktır.</w:t>
      </w:r>
    </w:p>
    <w:p w:rsidR="00D93A48" w:rsidRDefault="00D93A48" w:rsidP="00E46A21">
      <w:pPr>
        <w:pStyle w:val="Gvdemetni20"/>
        <w:shd w:val="clear" w:color="auto" w:fill="auto"/>
        <w:tabs>
          <w:tab w:val="left" w:pos="567"/>
        </w:tabs>
        <w:spacing w:before="120" w:after="120" w:line="240" w:lineRule="auto"/>
        <w:jc w:val="both"/>
      </w:pPr>
    </w:p>
    <w:p w:rsidR="002C05EF" w:rsidRPr="00E46A21" w:rsidRDefault="00186742" w:rsidP="00E46A21">
      <w:pPr>
        <w:pStyle w:val="Gvdemetni20"/>
        <w:shd w:val="clear" w:color="auto" w:fill="auto"/>
        <w:tabs>
          <w:tab w:val="left" w:pos="567"/>
        </w:tabs>
        <w:spacing w:before="120" w:after="120" w:line="240" w:lineRule="auto"/>
        <w:jc w:val="both"/>
      </w:pPr>
      <w:r w:rsidRPr="00E46A21">
        <w:t>11.7.Eldivenin doğru kullan</w:t>
      </w:r>
      <w:r w:rsidR="00EB550D">
        <w:t xml:space="preserve">ılmaması Korona virüs </w:t>
      </w:r>
      <w:r w:rsidRPr="00E46A21">
        <w:t>bulaş riskini artırabileceğinden personelin kart, para veya fiş alırken teması önlemek üzere eldiven kullanmak yerine ellerin yıkanması veya el antiseptiği kullanılması hatırlatılacaktır.</w:t>
      </w:r>
    </w:p>
    <w:p w:rsidR="002C05EF" w:rsidRPr="00E46A21" w:rsidRDefault="00CC1FA0" w:rsidP="00E46A21">
      <w:pPr>
        <w:pStyle w:val="Gvdemetni20"/>
        <w:shd w:val="clear" w:color="auto" w:fill="auto"/>
        <w:tabs>
          <w:tab w:val="left" w:pos="567"/>
        </w:tabs>
        <w:spacing w:before="120" w:after="120" w:line="240" w:lineRule="auto"/>
        <w:jc w:val="both"/>
      </w:pPr>
      <w:r w:rsidRPr="00E46A21">
        <w:t>11.8.</w:t>
      </w:r>
      <w:r w:rsidR="00D92FB9" w:rsidRPr="00E46A21">
        <w:t>Temas ve izlem haritası oluşturulabilmesi amacıyla ünitelerden sorumlu yöneticilerce personelin gün içerisinde çalıştığı hizmet alanı, saati ve süresini gösterecek şekilde kayıt tutulması sağlanacak ve bu veriler asgari 14 gün süreyle saklanacaktır.</w:t>
      </w:r>
    </w:p>
    <w:p w:rsidR="00E76690" w:rsidRPr="00E46A21" w:rsidRDefault="00CC1FA0" w:rsidP="00E46A21">
      <w:pPr>
        <w:pStyle w:val="Gvdemetni20"/>
        <w:shd w:val="clear" w:color="auto" w:fill="auto"/>
        <w:tabs>
          <w:tab w:val="left" w:pos="567"/>
        </w:tabs>
        <w:spacing w:before="120" w:after="120" w:line="240" w:lineRule="auto"/>
        <w:jc w:val="both"/>
      </w:pPr>
      <w:r w:rsidRPr="00E46A21">
        <w:t>11.9.</w:t>
      </w:r>
      <w:r w:rsidR="00D92FB9" w:rsidRPr="00E46A21">
        <w:t>Tesislerde görevli personelin duş-tuvalet,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bazlı el a</w:t>
      </w:r>
      <w:r w:rsidR="0062751F" w:rsidRPr="00E46A21">
        <w:t>n</w:t>
      </w:r>
      <w:r w:rsidR="00D92FB9" w:rsidRPr="00E46A21">
        <w:t>tiseptiği/dezenfektanı bulundurulacaktır.</w:t>
      </w:r>
    </w:p>
    <w:p w:rsidR="00CC1FA0" w:rsidRPr="00E46A21" w:rsidRDefault="00CC1FA0" w:rsidP="00E46A21">
      <w:pPr>
        <w:pStyle w:val="Gvdemetni20"/>
        <w:shd w:val="clear" w:color="auto" w:fill="auto"/>
        <w:tabs>
          <w:tab w:val="left" w:pos="567"/>
        </w:tabs>
        <w:spacing w:before="120" w:after="120" w:line="240" w:lineRule="auto"/>
        <w:jc w:val="both"/>
      </w:pPr>
      <w:r w:rsidRPr="00E46A21">
        <w:t>11.10.</w:t>
      </w:r>
      <w:r w:rsidR="00D92FB9" w:rsidRPr="00E46A21">
        <w:t>Tesislerde işe yeni alınacak ya da mevcut (çalışan) personelin işe başlayışı yapılmadan önce, Koronavirüs (Covid-19) hastası olup olmadığı veya hastalığı atlatmış ise son negatif test sonucundan itibaren 14 günlük sürenin geçip geçmediği ve sonucu pozitif biriyle temaslı olması nedeniyle takibe girip girmediği sorgulanacaktır. Sorgulamalarda anılan durumlara rastlanılması halinde; gerekli tedaviyi olmadan ve/veya son negatif test tarihinden itibaren 14 günlük bir süre geçmeyen personelin işe başlayışı/işe devamı yapılmayacaktır</w:t>
      </w:r>
      <w:r w:rsidRPr="00E46A21">
        <w:t>. Personel, kendisinde veya birlikte yaşadığı kişilerde Koronavirüs (Covid-19) semptomlarını görmesi halinde bu durumu vakit kaybetmeksizin tesis yöneticisine bildirecektir</w:t>
      </w:r>
    </w:p>
    <w:p w:rsidR="002C05EF" w:rsidRPr="00E46A21" w:rsidRDefault="00CC1FA0" w:rsidP="00E46A21">
      <w:pPr>
        <w:pStyle w:val="Gvdemetni20"/>
        <w:shd w:val="clear" w:color="auto" w:fill="auto"/>
        <w:tabs>
          <w:tab w:val="left" w:pos="567"/>
        </w:tabs>
        <w:spacing w:before="120" w:after="120" w:line="240" w:lineRule="auto"/>
        <w:jc w:val="both"/>
      </w:pPr>
      <w:r w:rsidRPr="00E46A21">
        <w:t>11.12.</w:t>
      </w:r>
      <w:r w:rsidR="00D92FB9" w:rsidRPr="00E46A21">
        <w:t xml:space="preserve">Tesis giriş/çıkışlarında görev yapan güvenlik görevlilerinin (fiili olarak görev yaptıkları süre boyunca) maske </w:t>
      </w:r>
      <w:r w:rsidR="00824DD8" w:rsidRPr="00E46A21">
        <w:t>ile</w:t>
      </w:r>
      <w:r w:rsidRPr="00E46A21">
        <w:t xml:space="preserve"> </w:t>
      </w:r>
      <w:r w:rsidR="00824DD8" w:rsidRPr="00E46A21">
        <w:t>y</w:t>
      </w:r>
      <w:r w:rsidR="00D92FB9" w:rsidRPr="00E46A21">
        <w:t xml:space="preserve">üz </w:t>
      </w:r>
      <w:r w:rsidR="00824DD8" w:rsidRPr="00E46A21">
        <w:t>koruyucu</w:t>
      </w:r>
      <w:r w:rsidR="00D92FB9" w:rsidRPr="00E46A21">
        <w:t>/siperlik kullanmaları zorunlu olacaktır. Güvenlik görevlilerine yaptıkları işlemlerden (kimlik alıp-verme vb.) sonra kullanmaları için alkol bazlı el antiseptiği/dezenfektanı, tek kullanımlık mendil ve atıkları için özel çöp torbalan verilecektir.</w:t>
      </w:r>
    </w:p>
    <w:p w:rsidR="002C05EF" w:rsidRPr="00E46A21" w:rsidRDefault="00186742" w:rsidP="00E46A21">
      <w:pPr>
        <w:pStyle w:val="Gvdemetni20"/>
        <w:shd w:val="clear" w:color="auto" w:fill="auto"/>
        <w:tabs>
          <w:tab w:val="left" w:pos="567"/>
        </w:tabs>
        <w:spacing w:before="120" w:after="120" w:line="240" w:lineRule="auto"/>
        <w:jc w:val="both"/>
      </w:pPr>
      <w:r w:rsidRPr="00E46A21">
        <w:t>11.13.Personelin tesise girişi/görevi esnasında herhangi bir hastalık belirtisi göstermesi halinde (yüksek ateş, öksürme, nefes daralması, koku alma duyusunda kayıp, halsizlik vb.)derhal coronavirüs sorumluları ile iletişime geçecektir.</w:t>
      </w:r>
    </w:p>
    <w:p w:rsidR="002C05EF" w:rsidRPr="00E46A21" w:rsidRDefault="00BE1209" w:rsidP="00E46A21">
      <w:pPr>
        <w:pStyle w:val="Gvdemetni20"/>
        <w:shd w:val="clear" w:color="auto" w:fill="auto"/>
        <w:tabs>
          <w:tab w:val="left" w:pos="567"/>
        </w:tabs>
        <w:spacing w:before="120" w:after="120" w:line="240" w:lineRule="auto"/>
        <w:jc w:val="both"/>
      </w:pPr>
      <w:r w:rsidRPr="00E46A21">
        <w:lastRenderedPageBreak/>
        <w:t>11.14.</w:t>
      </w:r>
      <w:r w:rsidR="00D92FB9" w:rsidRPr="00E46A21">
        <w:t xml:space="preserve">Personel, </w:t>
      </w:r>
      <w:r w:rsidR="006422DA" w:rsidRPr="00E46A21">
        <w:t>koronavirüs</w:t>
      </w:r>
      <w:r w:rsidR="00D92FB9" w:rsidRPr="00E46A21">
        <w:t xml:space="preserve"> semptomu/şüphesi bulunan misafir ile temas etmesi halinde nasıl hareket edeceği konusunda bilgilendirilecektir.</w:t>
      </w:r>
    </w:p>
    <w:p w:rsidR="006422DA" w:rsidRPr="00E46A21" w:rsidRDefault="006422DA" w:rsidP="00E46A21">
      <w:pPr>
        <w:pStyle w:val="Gvdemetni20"/>
        <w:shd w:val="clear" w:color="auto" w:fill="auto"/>
        <w:tabs>
          <w:tab w:val="left" w:pos="838"/>
        </w:tabs>
        <w:spacing w:before="120" w:after="120" w:line="269" w:lineRule="exact"/>
        <w:ind w:left="560"/>
        <w:jc w:val="both"/>
      </w:pPr>
    </w:p>
    <w:p w:rsidR="002C05EF" w:rsidRPr="00E46A21" w:rsidRDefault="00BE1209" w:rsidP="00E46A21">
      <w:pPr>
        <w:pStyle w:val="Balk2"/>
        <w:jc w:val="both"/>
        <w:rPr>
          <w:rFonts w:ascii="Times New Roman" w:hAnsi="Times New Roman" w:cs="Times New Roman"/>
          <w:color w:val="auto"/>
          <w:sz w:val="24"/>
          <w:szCs w:val="24"/>
        </w:rPr>
      </w:pPr>
      <w:bookmarkStart w:id="14" w:name="_Toc44071230"/>
      <w:r w:rsidRPr="00E46A21">
        <w:rPr>
          <w:rFonts w:ascii="Times New Roman" w:hAnsi="Times New Roman" w:cs="Times New Roman"/>
          <w:color w:val="auto"/>
          <w:sz w:val="24"/>
          <w:szCs w:val="24"/>
        </w:rPr>
        <w:t>12-TEMİZLİK VE HİJYEN</w:t>
      </w:r>
      <w:bookmarkEnd w:id="14"/>
      <w:r w:rsidRPr="00E46A21">
        <w:rPr>
          <w:rFonts w:ascii="Times New Roman" w:hAnsi="Times New Roman" w:cs="Times New Roman"/>
          <w:color w:val="auto"/>
          <w:sz w:val="24"/>
          <w:szCs w:val="24"/>
        </w:rPr>
        <w:t xml:space="preserve"> </w:t>
      </w:r>
    </w:p>
    <w:p w:rsidR="002C05EF" w:rsidRDefault="00BE1209" w:rsidP="00E46A21">
      <w:pPr>
        <w:pStyle w:val="Gvdemetni20"/>
        <w:shd w:val="clear" w:color="auto" w:fill="auto"/>
        <w:tabs>
          <w:tab w:val="left" w:pos="709"/>
        </w:tabs>
        <w:spacing w:before="0" w:after="0" w:line="298" w:lineRule="exact"/>
        <w:jc w:val="both"/>
      </w:pPr>
      <w:r w:rsidRPr="00E46A21">
        <w:t>12.1.</w:t>
      </w:r>
      <w:r w:rsidR="00D92FB9" w:rsidRPr="00E46A21">
        <w:t>Tüm alanların temizliği, yüzeyin niteliğine göre standartlara uygun dezenfeksiyon malzemeleri ile belirlenen sıklıkta yapılacak günlük/periyodik izleme formları ve kontrol listeleri ile temizlik/hijyen uygulamaları düzenli olarak kayıt altına alınacaktır.</w:t>
      </w:r>
    </w:p>
    <w:p w:rsidR="00D93A48" w:rsidRPr="00E46A21" w:rsidRDefault="00D93A48" w:rsidP="00E46A21">
      <w:pPr>
        <w:pStyle w:val="Gvdemetni20"/>
        <w:shd w:val="clear" w:color="auto" w:fill="auto"/>
        <w:tabs>
          <w:tab w:val="left" w:pos="709"/>
        </w:tabs>
        <w:spacing w:before="0" w:after="0" w:line="298" w:lineRule="exact"/>
        <w:jc w:val="both"/>
      </w:pPr>
    </w:p>
    <w:p w:rsidR="00E84236" w:rsidRPr="00E46A21" w:rsidRDefault="00BE1209" w:rsidP="00E46A21">
      <w:pPr>
        <w:pStyle w:val="Gvdemetni20"/>
        <w:shd w:val="clear" w:color="auto" w:fill="auto"/>
        <w:tabs>
          <w:tab w:val="left" w:pos="709"/>
          <w:tab w:val="left" w:pos="977"/>
        </w:tabs>
        <w:spacing w:before="0" w:after="352" w:line="278" w:lineRule="exact"/>
        <w:jc w:val="both"/>
      </w:pPr>
      <w:r w:rsidRPr="00E46A21">
        <w:t>12.2.</w:t>
      </w:r>
      <w:r w:rsidR="00D92FB9" w:rsidRPr="00E46A21">
        <w:t>Te</w:t>
      </w:r>
      <w:r w:rsidR="00D92FB9" w:rsidRPr="00E46A21">
        <w:rPr>
          <w:rStyle w:val="Gvdemetni21"/>
          <w:u w:val="none"/>
        </w:rPr>
        <w:t>mizlik personel</w:t>
      </w:r>
      <w:r w:rsidR="00D92FB9" w:rsidRPr="00E46A21">
        <w:t>i temizlik/dezenfekte işlemleri süresince mutlaka tı</w:t>
      </w:r>
      <w:r w:rsidR="00D92FB9" w:rsidRPr="00E46A21">
        <w:rPr>
          <w:rStyle w:val="Gvdemetni21"/>
          <w:u w:val="none"/>
        </w:rPr>
        <w:t>bbi/bez maske</w:t>
      </w:r>
      <w:r w:rsidR="006422DA" w:rsidRPr="00E46A21">
        <w:rPr>
          <w:rStyle w:val="Gvdemetni21"/>
          <w:u w:val="none"/>
        </w:rPr>
        <w:t xml:space="preserve"> şeffaf yüz </w:t>
      </w:r>
      <w:r w:rsidR="00D92FB9" w:rsidRPr="00E46A21">
        <w:rPr>
          <w:rStyle w:val="Gvdemetni21"/>
          <w:u w:val="none"/>
        </w:rPr>
        <w:t>kor</w:t>
      </w:r>
      <w:r w:rsidR="00D92FB9" w:rsidRPr="00E46A21">
        <w:t>uy</w:t>
      </w:r>
      <w:r w:rsidR="00D92FB9" w:rsidRPr="00E46A21">
        <w:rPr>
          <w:rStyle w:val="Gvdemetni21"/>
          <w:u w:val="none"/>
        </w:rPr>
        <w:t>ucu siper</w:t>
      </w:r>
      <w:r w:rsidR="002E1288">
        <w:t>lik kullanacaktır.</w:t>
      </w:r>
      <w:r w:rsidR="00D92FB9" w:rsidRPr="00E46A21">
        <w:t xml:space="preserve">Temizlik sonrasında personel maske ve eldivenlerini çıkarıp iş yerindeki </w:t>
      </w:r>
      <w:r w:rsidR="006422DA" w:rsidRPr="00E46A21">
        <w:rPr>
          <w:i/>
          <w:iCs/>
        </w:rPr>
        <w:t xml:space="preserve">tıbbi </w:t>
      </w:r>
      <w:r w:rsidR="00186742" w:rsidRPr="00E46A21">
        <w:rPr>
          <w:i/>
          <w:iCs/>
        </w:rPr>
        <w:t>atık</w:t>
      </w:r>
      <w:r w:rsidR="00186742" w:rsidRPr="00E46A21">
        <w:t xml:space="preserve"> çöp</w:t>
      </w:r>
      <w:r w:rsidR="00D92FB9" w:rsidRPr="00E46A21">
        <w:t xml:space="preserve"> kutusuna atacak ve ellerini en az 20 saniye boyu</w:t>
      </w:r>
      <w:r w:rsidR="002E1288">
        <w:t>nca su ve sabunla yıkayacaktır.</w:t>
      </w:r>
    </w:p>
    <w:p w:rsidR="002C05EF" w:rsidRPr="00E46A21" w:rsidRDefault="00E84236" w:rsidP="00E46A21">
      <w:pPr>
        <w:pStyle w:val="Gvdemetni20"/>
        <w:shd w:val="clear" w:color="auto" w:fill="auto"/>
        <w:tabs>
          <w:tab w:val="left" w:pos="709"/>
          <w:tab w:val="left" w:pos="977"/>
        </w:tabs>
        <w:spacing w:before="0" w:after="352" w:line="278" w:lineRule="exact"/>
        <w:jc w:val="both"/>
      </w:pPr>
      <w:r w:rsidRPr="00E46A21">
        <w:t>12.3.</w:t>
      </w:r>
      <w:r w:rsidR="00D92FB9" w:rsidRPr="00E46A21">
        <w:t>Toz çıkaran süpürme veya yüksek basınçlı su veya kimyasal püskürtme işlemlerinden kaçınılacak, yer ve yüzeylerin temizliğinde nemli silme-paspaslama tercih edilecek, temizlik, su ve deterjan ile tek kullanımlık temizlik bezleri vasıtasıyla yapılacaktır.</w:t>
      </w:r>
    </w:p>
    <w:p w:rsidR="002C05EF" w:rsidRPr="00E46A21" w:rsidRDefault="00E84236" w:rsidP="00E46A21">
      <w:pPr>
        <w:pStyle w:val="Gvdemetni20"/>
        <w:shd w:val="clear" w:color="auto" w:fill="auto"/>
        <w:tabs>
          <w:tab w:val="left" w:pos="709"/>
          <w:tab w:val="left" w:pos="982"/>
        </w:tabs>
        <w:spacing w:before="0" w:after="236" w:line="283" w:lineRule="exact"/>
        <w:jc w:val="both"/>
      </w:pPr>
      <w:r w:rsidRPr="00E46A21">
        <w:t>12.4.</w:t>
      </w:r>
      <w:r w:rsidR="00D92FB9" w:rsidRPr="00E46A21">
        <w:t>Dezenfektan ile deterjan vb. kimyasal maddeler karıştırılmayacaktır. Dezenfektan vb. ürünlerin güneş görmeyen ve serin alanlarda muhafaza edilmesi sağlanacaktır.</w:t>
      </w:r>
    </w:p>
    <w:p w:rsidR="002C05EF" w:rsidRPr="00E46A21" w:rsidRDefault="00E84236" w:rsidP="00E46A21">
      <w:pPr>
        <w:pStyle w:val="Gvdemetni20"/>
        <w:shd w:val="clear" w:color="auto" w:fill="auto"/>
        <w:tabs>
          <w:tab w:val="left" w:pos="709"/>
          <w:tab w:val="left" w:pos="986"/>
        </w:tabs>
        <w:spacing w:before="0" w:after="244" w:line="288" w:lineRule="exact"/>
        <w:jc w:val="both"/>
      </w:pPr>
      <w:r w:rsidRPr="00E46A21">
        <w:t>12.5.</w:t>
      </w:r>
      <w:r w:rsidR="00D92FB9" w:rsidRPr="00E46A21">
        <w:t>Kapı kolları, tırabzanlar, asansör düğmeleri, elektrik düğmeleri, post cihazı, telefon, havlu kartı, oda kartı veya anahtarı, şezlonglar, duş bataryaları, masa/sehpa yüzeyleri gibi elle teması yoğun olan yüzeylerin sık sık temizliği ve dezenfeksiyonu yapılacak, günlük/periyodik izleme formları/kontrol listeleri ile temizlik/hijyen uygulamaları düzenli olarak kayıt altına alınacaktır.</w:t>
      </w:r>
    </w:p>
    <w:p w:rsidR="002C05EF" w:rsidRPr="00E46A21" w:rsidRDefault="00E84236" w:rsidP="00E46A21">
      <w:pPr>
        <w:pStyle w:val="Gvdemetni20"/>
        <w:shd w:val="clear" w:color="auto" w:fill="auto"/>
        <w:tabs>
          <w:tab w:val="left" w:pos="709"/>
          <w:tab w:val="left" w:pos="986"/>
        </w:tabs>
        <w:spacing w:before="0" w:after="236" w:line="283" w:lineRule="exact"/>
        <w:jc w:val="both"/>
      </w:pPr>
      <w:r w:rsidRPr="00E46A21">
        <w:t>12.6.</w:t>
      </w:r>
      <w:r w:rsidR="00D92FB9" w:rsidRPr="00E46A21">
        <w:t>Klor bileşikle</w:t>
      </w:r>
      <w:r w:rsidR="00790D46" w:rsidRPr="00E46A21">
        <w:t>ri</w:t>
      </w:r>
      <w:r w:rsidR="00D92FB9" w:rsidRPr="00E46A21">
        <w:t xml:space="preserve"> ile temizlik yapılmasının uygun olmadığı yazar kasa, bilgisayar klavyeleri, telefon ve diğer cihazların yüzeyleri %70’lik alkolle silinerek gerekli dezenfeksiyon sağlanacaktır.</w:t>
      </w:r>
    </w:p>
    <w:p w:rsidR="0009100E" w:rsidRPr="00E46A21" w:rsidRDefault="00E84236" w:rsidP="00E46A21">
      <w:pPr>
        <w:pStyle w:val="Gvdemetni20"/>
        <w:shd w:val="clear" w:color="auto" w:fill="auto"/>
        <w:tabs>
          <w:tab w:val="left" w:pos="709"/>
          <w:tab w:val="left" w:pos="972"/>
        </w:tabs>
        <w:spacing w:before="0" w:after="221" w:line="288" w:lineRule="exact"/>
        <w:jc w:val="both"/>
      </w:pPr>
      <w:r w:rsidRPr="00E46A21">
        <w:t>12.7.</w:t>
      </w:r>
      <w:r w:rsidR="00D92FB9" w:rsidRPr="00E46A21">
        <w:t>Genel tuval</w:t>
      </w:r>
      <w:r w:rsidRPr="00E46A21">
        <w:t>etlerin</w:t>
      </w:r>
      <w:r w:rsidR="00D92FB9" w:rsidRPr="00E46A21">
        <w:t xml:space="preserve"> zeminleri, klozetler, pisuarlar, lavabolar, musluk ve batarya başlıkları, kapı kolları sık sık su ve deterjanla temizlenerek 1/10 oranında sulandırılmış çamaşır suyu kullanılarak dezenfekte edilecek ve ünitelerden sorumlu yöneticilerce günlük/periyodik izleme formları ve kontrol listeleri ile temizlik/hijyen uygulamaları düzenli olarak kayıt altına alınacaktır. Ayrıca tuvaletlerde devamlı sıvı sabun, tuvalet </w:t>
      </w:r>
      <w:r w:rsidR="00790D46" w:rsidRPr="00E46A21">
        <w:t>kâğıdı</w:t>
      </w:r>
      <w:r w:rsidR="00D92FB9" w:rsidRPr="00E46A21">
        <w:t xml:space="preserve">, kağıt havlu ve çöp </w:t>
      </w:r>
      <w:r w:rsidR="00D92FB9" w:rsidRPr="00E46A21">
        <w:lastRenderedPageBreak/>
        <w:t xml:space="preserve">kutusu bulundurulacak </w:t>
      </w:r>
    </w:p>
    <w:p w:rsidR="00D93A48" w:rsidRDefault="00D93A48" w:rsidP="00E46A21">
      <w:pPr>
        <w:pStyle w:val="Gvdemetni20"/>
        <w:shd w:val="clear" w:color="auto" w:fill="auto"/>
        <w:tabs>
          <w:tab w:val="left" w:pos="709"/>
          <w:tab w:val="left" w:pos="972"/>
        </w:tabs>
        <w:spacing w:before="0" w:after="221" w:line="288" w:lineRule="exact"/>
        <w:jc w:val="both"/>
      </w:pPr>
    </w:p>
    <w:p w:rsidR="002C05EF" w:rsidRPr="00E46A21" w:rsidRDefault="00E84236" w:rsidP="00E46A21">
      <w:pPr>
        <w:pStyle w:val="Gvdemetni20"/>
        <w:shd w:val="clear" w:color="auto" w:fill="auto"/>
        <w:tabs>
          <w:tab w:val="left" w:pos="709"/>
          <w:tab w:val="left" w:pos="972"/>
        </w:tabs>
        <w:spacing w:before="0" w:after="221" w:line="288" w:lineRule="exact"/>
        <w:jc w:val="both"/>
      </w:pPr>
      <w:r w:rsidRPr="00E46A21">
        <w:t>12.8.</w:t>
      </w:r>
      <w:r w:rsidR="00D92FB9" w:rsidRPr="00E46A21">
        <w:t>Kapalı mahallerin sıklıkla doğal havalandırması sağlanarak, klima ve havalandırma sistemleri Bilim Kurulunun belirlediği standartlara uygun olarak kullanılacaktır.</w:t>
      </w:r>
      <w:r w:rsidRPr="00E46A21">
        <w:t xml:space="preserve"> Kirli hava çıkışının yapıldığı noktalardan insan geçişi engellenecektir</w:t>
      </w:r>
    </w:p>
    <w:p w:rsidR="002C05EF" w:rsidRPr="00E46A21" w:rsidRDefault="00186742" w:rsidP="00E46A21">
      <w:pPr>
        <w:pStyle w:val="Gvdemetni20"/>
        <w:shd w:val="clear" w:color="auto" w:fill="auto"/>
        <w:tabs>
          <w:tab w:val="left" w:pos="709"/>
          <w:tab w:val="left" w:pos="1102"/>
        </w:tabs>
        <w:spacing w:before="0" w:after="252" w:line="302" w:lineRule="exact"/>
        <w:jc w:val="both"/>
      </w:pPr>
      <w:r w:rsidRPr="00E46A21">
        <w:t>12.9.Koronavirüs (Covid-19) teşhisi konulan misafirin ya da tesis personelinin odasındaki nevresim, çarşaf, havlu vb. t</w:t>
      </w:r>
      <w:r>
        <w:t xml:space="preserve">üm tekstil malzemeleri ayrı </w:t>
      </w:r>
      <w:r w:rsidRPr="00E46A21">
        <w:t>poşetlere konularak çamaşırhane veya tesis dışında çamaşır yıkama hizmeti alman firmaya iletilecek ve bu ürünlerin diğer malzemelerden ayrı olarak yıkanması sağlanacaktır.</w:t>
      </w:r>
    </w:p>
    <w:p w:rsidR="002C05EF" w:rsidRPr="00E46A21" w:rsidRDefault="00DE3F28" w:rsidP="00E46A21">
      <w:pPr>
        <w:pStyle w:val="Gvdemetni20"/>
        <w:shd w:val="clear" w:color="auto" w:fill="auto"/>
        <w:tabs>
          <w:tab w:val="left" w:pos="709"/>
          <w:tab w:val="left" w:pos="937"/>
        </w:tabs>
        <w:spacing w:before="0" w:after="248" w:line="288" w:lineRule="exact"/>
        <w:jc w:val="both"/>
      </w:pPr>
      <w:r w:rsidRPr="00E46A21">
        <w:t>12.10.</w:t>
      </w:r>
      <w:r w:rsidR="00D92FB9" w:rsidRPr="00E46A21">
        <w:t xml:space="preserve">Personel kullanım alanları ile misafir genel kullanım alanlarına </w:t>
      </w:r>
      <w:r w:rsidR="00D92FB9" w:rsidRPr="00E46A21">
        <w:rPr>
          <w:rStyle w:val="Gvdemetni21"/>
          <w:u w:val="none"/>
        </w:rPr>
        <w:t>atık kutula</w:t>
      </w:r>
      <w:r w:rsidR="00790D46" w:rsidRPr="00E46A21">
        <w:rPr>
          <w:rStyle w:val="Gvdemetni21"/>
          <w:u w:val="none"/>
        </w:rPr>
        <w:t>rı</w:t>
      </w:r>
      <w:r w:rsidRPr="00E46A21">
        <w:rPr>
          <w:rStyle w:val="Gvdemetni21"/>
          <w:u w:val="none"/>
        </w:rPr>
        <w:t xml:space="preserve"> </w:t>
      </w:r>
      <w:r w:rsidR="00D92FB9" w:rsidRPr="00E46A21">
        <w:t xml:space="preserve">konulacak, bu kutuların sadece </w:t>
      </w:r>
      <w:r w:rsidR="00D92FB9" w:rsidRPr="00E46A21">
        <w:rPr>
          <w:rStyle w:val="Gvdemetni21"/>
          <w:u w:val="none"/>
        </w:rPr>
        <w:t xml:space="preserve">maske, eldiven </w:t>
      </w:r>
      <w:r w:rsidR="00186742" w:rsidRPr="00E46A21">
        <w:rPr>
          <w:rStyle w:val="Gvdemetni21"/>
          <w:u w:val="none"/>
        </w:rPr>
        <w:t>g</w:t>
      </w:r>
      <w:r w:rsidR="00186742" w:rsidRPr="00E46A21">
        <w:t>ibi malzemeler</w:t>
      </w:r>
      <w:r w:rsidR="00D92FB9" w:rsidRPr="00E46A21">
        <w:t xml:space="preserve"> için</w:t>
      </w:r>
      <w:r w:rsidR="00A2396D" w:rsidRPr="00E46A21">
        <w:t xml:space="preserve"> kullanıla</w:t>
      </w:r>
      <w:r w:rsidR="00D92FB9" w:rsidRPr="00E46A21">
        <w:t>cağı belirtilecek ve bu atıklar imha edilirken diğer atıklarla birleştirilmeyecektir.</w:t>
      </w:r>
    </w:p>
    <w:p w:rsidR="002C05EF" w:rsidRPr="00E46A21" w:rsidRDefault="00DE3F28" w:rsidP="00E46A21">
      <w:pPr>
        <w:pStyle w:val="Gvdemetni20"/>
        <w:shd w:val="clear" w:color="auto" w:fill="auto"/>
        <w:tabs>
          <w:tab w:val="left" w:pos="709"/>
          <w:tab w:val="left" w:pos="946"/>
        </w:tabs>
        <w:spacing w:before="0" w:after="229" w:line="278" w:lineRule="exact"/>
        <w:jc w:val="both"/>
      </w:pPr>
      <w:r w:rsidRPr="00E46A21">
        <w:t>12.11.</w:t>
      </w:r>
      <w:r w:rsidR="00D92FB9" w:rsidRPr="00E46A21">
        <w:t>Tesis bünyesinde gıda ürünlerinin tedariğini, üretimini, hazırlığını/servisini yapan birimlerde çalışan personel ile bu birimlere geçici olarak giren tedarikçiler, bakım elemanları, mal getiren şoförler vb. kişilerle yakın temasta bulunulmaması, mesafe kuralına riayet edilmesi ve koruyucu ekipman kullanılması sağlanacaktır.</w:t>
      </w:r>
    </w:p>
    <w:p w:rsidR="002C05EF" w:rsidRPr="00E46A21" w:rsidRDefault="00DE3F28" w:rsidP="00617CDC">
      <w:pPr>
        <w:pStyle w:val="Gvdemetni20"/>
        <w:shd w:val="clear" w:color="auto" w:fill="auto"/>
        <w:tabs>
          <w:tab w:val="left" w:pos="709"/>
          <w:tab w:val="left" w:pos="946"/>
        </w:tabs>
        <w:spacing w:before="0" w:after="244" w:line="293" w:lineRule="exact"/>
        <w:jc w:val="both"/>
      </w:pPr>
      <w:r w:rsidRPr="00E46A21">
        <w:t>12.12.</w:t>
      </w:r>
      <w:r w:rsidR="00D92FB9" w:rsidRPr="00E46A21">
        <w:t>Tesislerin ortak kullanıma sunduğu, hasta ve özel gereksinimi olan bireyler tarafından kullanılan tekerlekli sandalye vb. araçlar bireysel kullanım sonrası mutlaka usulünce temizlenecek/dezenfekte edilecektir.</w:t>
      </w:r>
    </w:p>
    <w:p w:rsidR="002C05EF" w:rsidRPr="00E46A21" w:rsidRDefault="00617CDC" w:rsidP="00E46A21">
      <w:pPr>
        <w:pStyle w:val="Gvdemetni20"/>
        <w:shd w:val="clear" w:color="auto" w:fill="auto"/>
        <w:tabs>
          <w:tab w:val="left" w:pos="709"/>
          <w:tab w:val="left" w:pos="937"/>
        </w:tabs>
        <w:spacing w:before="0" w:after="244" w:line="288" w:lineRule="exact"/>
        <w:jc w:val="both"/>
      </w:pPr>
      <w:r>
        <w:t>12.13</w:t>
      </w:r>
      <w:r w:rsidR="00534655" w:rsidRPr="00E46A21">
        <w:t>.</w:t>
      </w:r>
      <w:r w:rsidR="00D92FB9" w:rsidRPr="00E46A21">
        <w:t>Şezlong, sandalye, sehpa ve oturma grupları üzerinde kumaş minder kullanılmayacak bunların yerine yıkanabilir/silinebilir özellikte minderler kullanılacak ve her kullanım sonrasında temizlenecektir.</w:t>
      </w:r>
    </w:p>
    <w:p w:rsidR="0009100E" w:rsidRPr="00E46A21" w:rsidRDefault="00186742" w:rsidP="00E46A21">
      <w:pPr>
        <w:pStyle w:val="Gvdemetni20"/>
        <w:shd w:val="clear" w:color="auto" w:fill="auto"/>
        <w:tabs>
          <w:tab w:val="left" w:pos="868"/>
        </w:tabs>
        <w:spacing w:before="0" w:after="252" w:line="283" w:lineRule="exact"/>
        <w:jc w:val="both"/>
      </w:pPr>
      <w:r w:rsidRPr="00E46A21">
        <w:t>12.</w:t>
      </w:r>
      <w:r w:rsidR="00D93A48">
        <w:t>1</w:t>
      </w:r>
      <w:r w:rsidR="00617CDC">
        <w:t>4</w:t>
      </w:r>
      <w:r w:rsidRPr="00E46A21">
        <w:t>. Misafirlerin tesislere giriş işlemleri sürecinde valiz ve/veya eşyalarının bellboy tarafından taşınması durumunda; bellboy tarafından misafirlerin eşyalarına temas edilen her nokta taşıma işlemi bittikten sonra dezenfektan malzemelerle silinecek veya eşya taşıma işlemi önce</w:t>
      </w:r>
      <w:r>
        <w:t xml:space="preserve">sinde her misafir için ayrı </w:t>
      </w:r>
      <w:r w:rsidRPr="00E46A21">
        <w:t>steril eldiven kullanılarak işlem gerçekleştirilecektir.</w:t>
      </w:r>
    </w:p>
    <w:p w:rsidR="00617CDC" w:rsidRDefault="00617CDC" w:rsidP="00E46A21">
      <w:pPr>
        <w:pStyle w:val="Balk2"/>
        <w:jc w:val="both"/>
        <w:rPr>
          <w:rFonts w:ascii="Times New Roman" w:hAnsi="Times New Roman" w:cs="Times New Roman"/>
          <w:color w:val="auto"/>
          <w:sz w:val="24"/>
          <w:szCs w:val="24"/>
        </w:rPr>
      </w:pPr>
      <w:bookmarkStart w:id="15" w:name="_Toc44071231"/>
    </w:p>
    <w:p w:rsidR="00617CDC" w:rsidRDefault="00617CDC" w:rsidP="00E46A21">
      <w:pPr>
        <w:pStyle w:val="Balk2"/>
        <w:jc w:val="both"/>
        <w:rPr>
          <w:rFonts w:ascii="Times New Roman" w:hAnsi="Times New Roman" w:cs="Times New Roman"/>
          <w:color w:val="auto"/>
          <w:sz w:val="24"/>
          <w:szCs w:val="24"/>
        </w:rPr>
      </w:pPr>
    </w:p>
    <w:p w:rsidR="002C05EF" w:rsidRPr="00E46A21" w:rsidRDefault="00AF3BB6" w:rsidP="00E46A21">
      <w:pPr>
        <w:pStyle w:val="Balk2"/>
        <w:jc w:val="both"/>
        <w:rPr>
          <w:rFonts w:ascii="Times New Roman" w:hAnsi="Times New Roman" w:cs="Times New Roman"/>
          <w:color w:val="auto"/>
          <w:sz w:val="24"/>
          <w:szCs w:val="24"/>
        </w:rPr>
      </w:pPr>
      <w:r w:rsidRPr="00E46A21">
        <w:rPr>
          <w:rFonts w:ascii="Times New Roman" w:hAnsi="Times New Roman" w:cs="Times New Roman"/>
          <w:color w:val="auto"/>
          <w:sz w:val="24"/>
          <w:szCs w:val="24"/>
        </w:rPr>
        <w:t>13.MUTFAK</w:t>
      </w:r>
      <w:bookmarkEnd w:id="15"/>
      <w:r w:rsidRPr="00E46A21">
        <w:rPr>
          <w:rFonts w:ascii="Times New Roman" w:hAnsi="Times New Roman" w:cs="Times New Roman"/>
          <w:color w:val="auto"/>
          <w:sz w:val="24"/>
          <w:szCs w:val="24"/>
        </w:rPr>
        <w:t xml:space="preserve"> </w:t>
      </w:r>
    </w:p>
    <w:p w:rsidR="002C05EF" w:rsidRPr="00E46A21" w:rsidRDefault="00B62ADD" w:rsidP="00E46A21">
      <w:pPr>
        <w:pStyle w:val="Gvdemetni20"/>
        <w:shd w:val="clear" w:color="auto" w:fill="auto"/>
        <w:tabs>
          <w:tab w:val="left" w:pos="823"/>
        </w:tabs>
        <w:spacing w:before="0" w:after="240" w:line="283" w:lineRule="exact"/>
        <w:jc w:val="both"/>
      </w:pPr>
      <w:r w:rsidRPr="00E46A21">
        <w:t>13.1.</w:t>
      </w:r>
      <w:r w:rsidR="00186742" w:rsidRPr="00E46A21">
        <w:t>Mutfaklar, ünitelerde</w:t>
      </w:r>
      <w:r w:rsidR="00D92FB9" w:rsidRPr="00E46A21">
        <w:t xml:space="preserve"> çalışan personel tarafından temizlenecek/dezenfekte </w:t>
      </w:r>
      <w:r w:rsidR="00186742" w:rsidRPr="00E46A21">
        <w:t>edilecek günlük</w:t>
      </w:r>
      <w:r w:rsidR="00D92FB9" w:rsidRPr="00E46A21">
        <w:t>/periyodik izleme formları ve kontrol listeleri ile yapılan iş/işlemler düzenli olarak kayıt altına alınacaktır.</w:t>
      </w:r>
    </w:p>
    <w:p w:rsidR="002C05EF" w:rsidRPr="00E46A21" w:rsidRDefault="00B62ADD" w:rsidP="00E46A21">
      <w:pPr>
        <w:pStyle w:val="Gvdemetni20"/>
        <w:shd w:val="clear" w:color="auto" w:fill="auto"/>
        <w:tabs>
          <w:tab w:val="left" w:pos="833"/>
        </w:tabs>
        <w:spacing w:before="0" w:after="240" w:line="283" w:lineRule="exact"/>
        <w:jc w:val="both"/>
      </w:pPr>
      <w:r w:rsidRPr="00E46A21">
        <w:t>13.2.</w:t>
      </w:r>
      <w:r w:rsidR="00D92FB9" w:rsidRPr="00E46A21">
        <w:t>Mutfaklarda tüm gıdaların temiz, gıdaya uygun nitelikte bir ekipman ile kapalı dolaplarda ve üzeri kapalı olarak depolanmasına ve bu gıdalara mümkün olduğunca az personelin temas etmesine yönelik önlemler alınacaktır. Çapraz bulaşmayı önlemek amacıyla işlem görmemiş gıda maddeleri ile hazırlanmış gıdalar mutfakta birbirlerinden ayrı yerlerde muhafaza edilecektir. Ayrıca, gıda maddelerinin zeminle temas etmesini engelleyici tedbirler alınacaktır.</w:t>
      </w:r>
    </w:p>
    <w:p w:rsidR="002C05EF" w:rsidRPr="00E46A21" w:rsidRDefault="00B62ADD" w:rsidP="00E46A21">
      <w:pPr>
        <w:pStyle w:val="Gvdemetni20"/>
        <w:shd w:val="clear" w:color="auto" w:fill="auto"/>
        <w:tabs>
          <w:tab w:val="left" w:pos="828"/>
        </w:tabs>
        <w:spacing w:before="0" w:after="236" w:line="283" w:lineRule="exact"/>
        <w:jc w:val="both"/>
      </w:pPr>
      <w:r w:rsidRPr="00E46A21">
        <w:t>13.3.</w:t>
      </w:r>
      <w:r w:rsidR="00D92FB9" w:rsidRPr="00E46A21">
        <w:t>Mutfakta, personelin uyması gereken kurallar ve iyi hijyen uygulamaları ile ilgili görsel/yazılı bilgilendirme yapılacaktır.</w:t>
      </w:r>
    </w:p>
    <w:p w:rsidR="002C05EF" w:rsidRPr="00E46A21" w:rsidRDefault="00B62ADD" w:rsidP="00E46A21">
      <w:pPr>
        <w:pStyle w:val="Gvdemetni20"/>
        <w:shd w:val="clear" w:color="auto" w:fill="auto"/>
        <w:tabs>
          <w:tab w:val="left" w:pos="828"/>
        </w:tabs>
        <w:spacing w:before="0" w:after="232" w:line="288" w:lineRule="exact"/>
        <w:jc w:val="both"/>
      </w:pPr>
      <w:r w:rsidRPr="00E46A21">
        <w:t>13.4.</w:t>
      </w:r>
      <w:r w:rsidR="00D92FB9" w:rsidRPr="00E46A21">
        <w:t>Mutfaklarda çalışan personelin mutfağa girişleri iş kıyafetleri ve gerekli koruyucu ekipmanları ile (maske, şeffaf yüz koruyucu siperlik, eldiven, galoş vb.) yapılacak ve tesislerin mutfak bölümüne bu bölümde çalışan personel haricinde herhangi birinin girmesine kesinlikle müsaade edilmeyecektir.</w:t>
      </w:r>
    </w:p>
    <w:p w:rsidR="002C05EF" w:rsidRPr="00E46A21" w:rsidRDefault="00B62ADD" w:rsidP="00E46A21">
      <w:pPr>
        <w:pStyle w:val="Gvdemetni20"/>
        <w:shd w:val="clear" w:color="auto" w:fill="auto"/>
        <w:tabs>
          <w:tab w:val="left" w:pos="828"/>
        </w:tabs>
        <w:spacing w:before="0" w:after="248" w:line="298" w:lineRule="exact"/>
        <w:jc w:val="both"/>
      </w:pPr>
      <w:r w:rsidRPr="00E46A21">
        <w:t>13.5.</w:t>
      </w:r>
      <w:r w:rsidR="00D92FB9" w:rsidRPr="00E46A21">
        <w:t>Mutfak içerisinde gerekli alanlarda sağlam, kapalı şekilde muhafaza edilebilir çöp kovaları ile sadece maske, eldiven, şeffaf yüz koruyucu siperlik, galoş vb. hijyen malzemelerinin atılması amacıyla atık kutulan bulundurulacaktır.</w:t>
      </w:r>
    </w:p>
    <w:p w:rsidR="002C05EF" w:rsidRPr="00E46A21" w:rsidRDefault="00B62ADD" w:rsidP="00E46A21">
      <w:pPr>
        <w:pStyle w:val="Gvdemetni20"/>
        <w:shd w:val="clear" w:color="auto" w:fill="auto"/>
        <w:tabs>
          <w:tab w:val="left" w:pos="833"/>
        </w:tabs>
        <w:spacing w:before="0" w:after="225" w:line="288" w:lineRule="exact"/>
        <w:jc w:val="both"/>
      </w:pPr>
      <w:r w:rsidRPr="00E46A21">
        <w:t>13.6.</w:t>
      </w:r>
      <w:r w:rsidR="00D92FB9" w:rsidRPr="00E46A21">
        <w:t xml:space="preserve">Gıda üretim alanı ve mutfak alanında; hijyen bariyerleri, sterilizasyon cihazları, el ve vücut hijyeni için gerekli alet ve ekipman (özellikle hammadde </w:t>
      </w:r>
      <w:r w:rsidR="00D92FB9" w:rsidRPr="00E46A21">
        <w:rPr>
          <w:u w:val="single"/>
        </w:rPr>
        <w:t xml:space="preserve">ve ürün </w:t>
      </w:r>
      <w:r w:rsidR="00D7288F" w:rsidRPr="00E46A21">
        <w:rPr>
          <w:u w:val="single"/>
        </w:rPr>
        <w:t>s</w:t>
      </w:r>
      <w:r w:rsidR="00D92FB9" w:rsidRPr="00E46A21">
        <w:rPr>
          <w:u w:val="single"/>
        </w:rPr>
        <w:t>evki</w:t>
      </w:r>
      <w:r w:rsidR="00D92FB9" w:rsidRPr="00E46A21">
        <w:t xml:space="preserve"> esnasında kullanılmak üzere) bulundurulacaktır.</w:t>
      </w:r>
    </w:p>
    <w:p w:rsidR="00B62ADD" w:rsidRPr="00E46A21" w:rsidRDefault="00186742" w:rsidP="00E46A21">
      <w:pPr>
        <w:pStyle w:val="Gvdemetni20"/>
        <w:shd w:val="clear" w:color="auto" w:fill="auto"/>
        <w:tabs>
          <w:tab w:val="left" w:pos="823"/>
        </w:tabs>
        <w:spacing w:before="0" w:after="294" w:line="307" w:lineRule="exact"/>
        <w:jc w:val="both"/>
      </w:pPr>
      <w:r w:rsidRPr="00E46A21">
        <w:t>13.7.Tesisin tamamın</w:t>
      </w:r>
      <w:r>
        <w:t xml:space="preserve">da </w:t>
      </w:r>
      <w:r w:rsidRPr="00E46A21">
        <w:t>servis malzemeleri bulaşık makinesinde 60° C ve üzerinde yıkanacaktır.</w:t>
      </w:r>
      <w:bookmarkStart w:id="16" w:name="bookmark2"/>
    </w:p>
    <w:p w:rsidR="00846544" w:rsidRPr="00846544" w:rsidRDefault="00B62ADD" w:rsidP="00846544">
      <w:pPr>
        <w:pStyle w:val="Balk2"/>
        <w:jc w:val="both"/>
        <w:rPr>
          <w:rFonts w:ascii="Times New Roman" w:hAnsi="Times New Roman" w:cs="Times New Roman"/>
          <w:color w:val="auto"/>
          <w:sz w:val="24"/>
          <w:szCs w:val="24"/>
        </w:rPr>
      </w:pPr>
      <w:bookmarkStart w:id="17" w:name="_Toc44071232"/>
      <w:r w:rsidRPr="00E46A21">
        <w:rPr>
          <w:rFonts w:ascii="Times New Roman" w:hAnsi="Times New Roman" w:cs="Times New Roman"/>
          <w:color w:val="auto"/>
          <w:sz w:val="24"/>
          <w:szCs w:val="24"/>
        </w:rPr>
        <w:t>14.RESTORAN</w:t>
      </w:r>
      <w:bookmarkEnd w:id="17"/>
      <w:r w:rsidRPr="00E46A21">
        <w:rPr>
          <w:rFonts w:ascii="Times New Roman" w:hAnsi="Times New Roman" w:cs="Times New Roman"/>
          <w:color w:val="auto"/>
          <w:sz w:val="24"/>
          <w:szCs w:val="24"/>
        </w:rPr>
        <w:t xml:space="preserve"> </w:t>
      </w:r>
      <w:bookmarkEnd w:id="16"/>
    </w:p>
    <w:p w:rsidR="002C05EF" w:rsidRPr="00E46A21" w:rsidRDefault="00B62ADD" w:rsidP="00E46A21">
      <w:pPr>
        <w:pStyle w:val="Gvdemetni20"/>
        <w:shd w:val="clear" w:color="auto" w:fill="auto"/>
        <w:tabs>
          <w:tab w:val="left" w:pos="812"/>
        </w:tabs>
        <w:spacing w:before="0" w:after="252" w:line="302" w:lineRule="exact"/>
        <w:jc w:val="both"/>
      </w:pPr>
      <w:r w:rsidRPr="00E46A21">
        <w:t>14.1.</w:t>
      </w:r>
      <w:r w:rsidR="00D92FB9" w:rsidRPr="00E46A21">
        <w:t>Girişlerinde el antiseptiği bulundurulacak ve misafirlerin ellerini antiseptikle temizlemelerinden sonra girişleri sağlanacaktır.</w:t>
      </w:r>
    </w:p>
    <w:p w:rsidR="002C05EF" w:rsidRPr="00E46A21" w:rsidRDefault="00B62ADD" w:rsidP="00E46A21">
      <w:pPr>
        <w:pStyle w:val="Gvdemetni20"/>
        <w:shd w:val="clear" w:color="auto" w:fill="auto"/>
        <w:tabs>
          <w:tab w:val="left" w:pos="812"/>
        </w:tabs>
        <w:spacing w:before="0" w:after="240" w:line="288" w:lineRule="exact"/>
        <w:jc w:val="both"/>
      </w:pPr>
      <w:r w:rsidRPr="00E46A21">
        <w:t>14.2.</w:t>
      </w:r>
      <w:r w:rsidR="00D92FB9" w:rsidRPr="00E46A21">
        <w:t xml:space="preserve">Maskesiz misafir içeri alınmayacak, yanında maske yoksa verilmek üzere </w:t>
      </w:r>
      <w:r w:rsidR="00D92FB9" w:rsidRPr="00E46A21">
        <w:lastRenderedPageBreak/>
        <w:t>maske bulundurulacaktır. Misafirlerin yeme-içme faaliyeti dışında ve masadan kalktıklarında maske takması sağlanacaktır.</w:t>
      </w:r>
    </w:p>
    <w:p w:rsidR="002C05EF" w:rsidRPr="00E46A21" w:rsidRDefault="00B62ADD" w:rsidP="00E46A21">
      <w:pPr>
        <w:pStyle w:val="Gvdemetni20"/>
        <w:shd w:val="clear" w:color="auto" w:fill="auto"/>
        <w:tabs>
          <w:tab w:val="left" w:pos="812"/>
        </w:tabs>
        <w:spacing w:before="0" w:after="236" w:line="288" w:lineRule="exact"/>
        <w:jc w:val="both"/>
      </w:pPr>
      <w:r w:rsidRPr="00E46A21">
        <w:t>14.3.</w:t>
      </w:r>
      <w:r w:rsidR="00D92FB9" w:rsidRPr="00E46A21">
        <w:t xml:space="preserve">Yemek salonları, giriş alanı ve holü, ilave salonlar gibi genel alan kullanımları ve açık alanlar </w:t>
      </w:r>
      <w:r w:rsidR="00186742" w:rsidRPr="00E46A21">
        <w:t>dâhil</w:t>
      </w:r>
      <w:r w:rsidR="00D92FB9" w:rsidRPr="00E46A21">
        <w:t xml:space="preserve"> tesisin tamamı sosyal mesaf</w:t>
      </w:r>
      <w:r w:rsidRPr="00E46A21">
        <w:t>e planına uygun olarak düzenlenecektir</w:t>
      </w:r>
      <w:r w:rsidR="00D92FB9" w:rsidRPr="00E46A21">
        <w:t>. Tesisin içinde veya dışarısında sıra oluşabi</w:t>
      </w:r>
      <w:r w:rsidRPr="00E46A21">
        <w:t xml:space="preserve">lecek her yerde </w:t>
      </w:r>
      <w:r w:rsidR="00D92FB9" w:rsidRPr="00E46A21">
        <w:t>1,5 metre ara ile sos</w:t>
      </w:r>
      <w:r w:rsidR="00842770" w:rsidRPr="00E46A21">
        <w:t>yal mesafe işaretlemeleri yapılacaktır</w:t>
      </w:r>
      <w:r w:rsidR="00D92FB9" w:rsidRPr="00E46A21">
        <w:t>.</w:t>
      </w:r>
    </w:p>
    <w:p w:rsidR="002C05EF" w:rsidRPr="00E46A21" w:rsidRDefault="00B62ADD" w:rsidP="00E46A21">
      <w:pPr>
        <w:pStyle w:val="Gvdemetni20"/>
        <w:shd w:val="clear" w:color="auto" w:fill="auto"/>
        <w:tabs>
          <w:tab w:val="left" w:pos="812"/>
        </w:tabs>
        <w:spacing w:before="0" w:after="206" w:line="293" w:lineRule="exact"/>
        <w:jc w:val="both"/>
      </w:pPr>
      <w:r w:rsidRPr="00E46A21">
        <w:t>14.4.</w:t>
      </w:r>
      <w:r w:rsidR="00D92FB9" w:rsidRPr="00E46A21">
        <w:t xml:space="preserve">Yemek servisi verilen </w:t>
      </w:r>
      <w:r w:rsidR="00D92FB9" w:rsidRPr="00E46A21">
        <w:rPr>
          <w:rStyle w:val="Gvdemetni2105pt0"/>
          <w:sz w:val="24"/>
          <w:szCs w:val="24"/>
          <w:u w:val="none"/>
        </w:rPr>
        <w:t>masalar arası</w:t>
      </w:r>
      <w:r w:rsidRPr="00E46A21">
        <w:rPr>
          <w:rStyle w:val="Gvdemetni2105pt0"/>
          <w:sz w:val="24"/>
          <w:szCs w:val="24"/>
          <w:u w:val="none"/>
        </w:rPr>
        <w:t xml:space="preserve"> </w:t>
      </w:r>
      <w:r w:rsidR="00D92FB9" w:rsidRPr="00E46A21">
        <w:rPr>
          <w:rStyle w:val="Gvdemetni2105pt"/>
          <w:sz w:val="24"/>
          <w:szCs w:val="24"/>
        </w:rPr>
        <w:t xml:space="preserve">mesafe her yönden </w:t>
      </w:r>
      <w:r w:rsidR="00D92FB9" w:rsidRPr="00E46A21">
        <w:rPr>
          <w:rStyle w:val="Gvdemetni2105pt0"/>
          <w:sz w:val="24"/>
          <w:szCs w:val="24"/>
          <w:u w:val="none"/>
        </w:rPr>
        <w:t>1,5 metr</w:t>
      </w:r>
      <w:r w:rsidR="00D92FB9" w:rsidRPr="00E46A21">
        <w:rPr>
          <w:rStyle w:val="Gvdemetni2105pt"/>
          <w:sz w:val="24"/>
          <w:szCs w:val="24"/>
        </w:rPr>
        <w:t xml:space="preserve">e, yan yana </w:t>
      </w:r>
      <w:r w:rsidR="00D92FB9" w:rsidRPr="00E46A21">
        <w:rPr>
          <w:rStyle w:val="Gvdemetni21"/>
          <w:u w:val="none"/>
        </w:rPr>
        <w:t>sandalyeler arası 60 cm ola</w:t>
      </w:r>
      <w:r w:rsidR="00D92FB9" w:rsidRPr="00E46A21">
        <w:t xml:space="preserve">cak şekilde düzenlenecektir. Grup halinde gelen müşteriler için masa birleştirmeleri yapılması halinde diğer masalarla 1,5 metre mesafe korunacak şekilde </w:t>
      </w:r>
      <w:r w:rsidR="00D92FB9" w:rsidRPr="00E46A21">
        <w:rPr>
          <w:rStyle w:val="Gvdemetni2105pt"/>
          <w:sz w:val="24"/>
          <w:szCs w:val="24"/>
        </w:rPr>
        <w:t>gerekli düzenleme yapılacaktır.</w:t>
      </w:r>
    </w:p>
    <w:p w:rsidR="002C05EF" w:rsidRPr="00E46A21" w:rsidRDefault="00B62ADD" w:rsidP="00E46A21">
      <w:pPr>
        <w:pStyle w:val="Gvdemetni20"/>
        <w:shd w:val="clear" w:color="auto" w:fill="auto"/>
        <w:tabs>
          <w:tab w:val="left" w:pos="817"/>
        </w:tabs>
        <w:spacing w:before="0" w:after="236" w:line="288" w:lineRule="exact"/>
        <w:jc w:val="both"/>
      </w:pPr>
      <w:r w:rsidRPr="00E46A21">
        <w:t>14.5.</w:t>
      </w:r>
      <w:r w:rsidR="00D92FB9" w:rsidRPr="00E46A21">
        <w:t xml:space="preserve">Masaların sadece </w:t>
      </w:r>
      <w:r w:rsidR="00D7288F" w:rsidRPr="00E46A21">
        <w:t>karışlıklı</w:t>
      </w:r>
      <w:r w:rsidR="00D92FB9" w:rsidRPr="00E46A21">
        <w:t xml:space="preserve"> oturma düzeni sağlanacaktır. Masa yanlarına sandalye konularak oturma düzeni oluşturulmayacaktır.</w:t>
      </w:r>
    </w:p>
    <w:p w:rsidR="002C05EF" w:rsidRPr="00E46A21" w:rsidRDefault="00B62ADD" w:rsidP="00E46A21">
      <w:pPr>
        <w:pStyle w:val="Gvdemetni20"/>
        <w:shd w:val="clear" w:color="auto" w:fill="auto"/>
        <w:tabs>
          <w:tab w:val="left" w:pos="825"/>
        </w:tabs>
        <w:spacing w:before="0" w:after="236" w:line="288" w:lineRule="exact"/>
        <w:jc w:val="both"/>
      </w:pPr>
      <w:r w:rsidRPr="00E46A21">
        <w:t>14.6.</w:t>
      </w:r>
      <w:r w:rsidR="00D92FB9" w:rsidRPr="00E46A21">
        <w:t xml:space="preserve">Karşılıklı oturmada masa eni 70 </w:t>
      </w:r>
      <w:r w:rsidR="00186742" w:rsidRPr="00E46A21">
        <w:t>cm.</w:t>
      </w:r>
      <w:r w:rsidR="00D92FB9" w:rsidRPr="00E46A21">
        <w:t xml:space="preserve"> küçük masalarda çapraz oturma düzeni uygulanacak veya iki masa birleştirilerek kullanılacak, böylece karşılıklı oturma mesafesi artırılacaktır.</w:t>
      </w:r>
    </w:p>
    <w:p w:rsidR="002C05EF" w:rsidRPr="00E46A21" w:rsidRDefault="00B62ADD" w:rsidP="00E46A21">
      <w:pPr>
        <w:pStyle w:val="Gvdemetni70"/>
        <w:shd w:val="clear" w:color="auto" w:fill="auto"/>
        <w:tabs>
          <w:tab w:val="left" w:pos="825"/>
        </w:tabs>
        <w:spacing w:before="0" w:after="233"/>
        <w:ind w:firstLine="0"/>
      </w:pPr>
      <w:r w:rsidRPr="00E46A21">
        <w:t>14.7.</w:t>
      </w:r>
      <w:r w:rsidR="00D92FB9" w:rsidRPr="00E46A21">
        <w:t>Bütün masa düzeni kuralları masa şekline bakılmaksızın (kare, dikdörtgen veya daire) her masa için uygulanacaktır.</w:t>
      </w:r>
    </w:p>
    <w:p w:rsidR="002C05EF" w:rsidRPr="00E46A21" w:rsidRDefault="00B62ADD" w:rsidP="00E46A21">
      <w:pPr>
        <w:pStyle w:val="Gvdemetni20"/>
        <w:shd w:val="clear" w:color="auto" w:fill="auto"/>
        <w:tabs>
          <w:tab w:val="left" w:pos="941"/>
        </w:tabs>
        <w:spacing w:before="0" w:after="293" w:line="240" w:lineRule="exact"/>
        <w:jc w:val="both"/>
      </w:pPr>
      <w:r w:rsidRPr="00E46A21">
        <w:t>14.8.</w:t>
      </w:r>
      <w:r w:rsidR="00D92FB9" w:rsidRPr="00E46A21">
        <w:t>Yemek/ara öğün saatleri yoğunluğa sebebiyet ver</w:t>
      </w:r>
      <w:r w:rsidRPr="00E46A21">
        <w:t>meyecek şekilde düzenlenecektir</w:t>
      </w:r>
    </w:p>
    <w:p w:rsidR="002C05EF" w:rsidRPr="00E46A21" w:rsidRDefault="00B62ADD" w:rsidP="00E46A21">
      <w:pPr>
        <w:pStyle w:val="Gvdemetni20"/>
        <w:shd w:val="clear" w:color="auto" w:fill="auto"/>
        <w:tabs>
          <w:tab w:val="left" w:pos="1056"/>
        </w:tabs>
        <w:spacing w:before="0" w:after="264" w:line="240" w:lineRule="exact"/>
        <w:jc w:val="both"/>
      </w:pPr>
      <w:r w:rsidRPr="00E46A21">
        <w:t>14.9.</w:t>
      </w:r>
      <w:r w:rsidR="00D92FB9" w:rsidRPr="00E46A21">
        <w:t>Lokanta/restoran alanlarında servis ekipmanları servis öncesi ve sonrası düzenli olarak temizlenecek ve dezenfekte edilecektir.</w:t>
      </w:r>
    </w:p>
    <w:p w:rsidR="002C05EF" w:rsidRPr="00E46A21" w:rsidRDefault="00C01B5C" w:rsidP="00E46A21">
      <w:pPr>
        <w:pStyle w:val="Gvdemetni20"/>
        <w:shd w:val="clear" w:color="auto" w:fill="auto"/>
        <w:tabs>
          <w:tab w:val="left" w:pos="1056"/>
        </w:tabs>
        <w:spacing w:before="0" w:after="264" w:line="240" w:lineRule="exact"/>
        <w:jc w:val="both"/>
      </w:pPr>
      <w:r w:rsidRPr="00E46A21">
        <w:t>14.10.</w:t>
      </w:r>
      <w:r w:rsidR="00D92FB9" w:rsidRPr="00E46A21">
        <w:t xml:space="preserve">Ortak kullanımda olan çay/kahve </w:t>
      </w:r>
      <w:r w:rsidR="00186742" w:rsidRPr="00E46A21">
        <w:t>makinesi</w:t>
      </w:r>
      <w:r w:rsidRPr="00E46A21">
        <w:t>, sebil, v.b.</w:t>
      </w:r>
      <w:r w:rsidR="00D92FB9" w:rsidRPr="00E46A21">
        <w:t xml:space="preserve"> cihazların a</w:t>
      </w:r>
      <w:r w:rsidR="00D92FB9" w:rsidRPr="00E46A21">
        <w:rPr>
          <w:rStyle w:val="Gvdemetni21"/>
          <w:u w:val="none"/>
        </w:rPr>
        <w:t>ynı personel</w:t>
      </w:r>
      <w:r w:rsidR="00D92FB9" w:rsidRPr="00E46A21">
        <w:t xml:space="preserve"> vasıtasıyla kullanımına müsaade edilecektir.</w:t>
      </w:r>
    </w:p>
    <w:p w:rsidR="002C05EF" w:rsidRPr="00E46A21" w:rsidRDefault="00D25964" w:rsidP="00E46A21">
      <w:pPr>
        <w:pStyle w:val="Gvdemetni20"/>
        <w:shd w:val="clear" w:color="auto" w:fill="auto"/>
        <w:tabs>
          <w:tab w:val="left" w:pos="1056"/>
        </w:tabs>
        <w:spacing w:before="0" w:after="264" w:line="240" w:lineRule="exact"/>
        <w:jc w:val="both"/>
      </w:pPr>
      <w:r w:rsidRPr="00E46A21">
        <w:t>14.11.</w:t>
      </w:r>
      <w:r w:rsidR="00D92FB9" w:rsidRPr="00E46A21">
        <w:t xml:space="preserve">Tek kullanımlık olmayan masa üstü her türlü </w:t>
      </w:r>
      <w:r w:rsidR="00D92FB9" w:rsidRPr="00E46A21">
        <w:rPr>
          <w:rStyle w:val="Gvdemetni2105pt"/>
          <w:sz w:val="24"/>
          <w:szCs w:val="24"/>
        </w:rPr>
        <w:t xml:space="preserve">donanım </w:t>
      </w:r>
      <w:r w:rsidR="00D92FB9" w:rsidRPr="00E46A21">
        <w:t>her müşteri kullanımından sonra deterjan ve yüzeyin niteliğine uygun hijyen malzemesi</w:t>
      </w:r>
      <w:r w:rsidRPr="00E46A21">
        <w:t xml:space="preserve"> ile</w:t>
      </w:r>
      <w:r w:rsidR="00D92FB9" w:rsidRPr="00E46A21">
        <w:t xml:space="preserve"> temizlenecektir.</w:t>
      </w:r>
    </w:p>
    <w:p w:rsidR="002C05EF" w:rsidRPr="00E46A21" w:rsidRDefault="00D25964" w:rsidP="00E46A21">
      <w:pPr>
        <w:pStyle w:val="Gvdemetni20"/>
        <w:shd w:val="clear" w:color="auto" w:fill="auto"/>
        <w:tabs>
          <w:tab w:val="left" w:pos="1056"/>
        </w:tabs>
        <w:spacing w:before="0" w:after="264" w:line="240" w:lineRule="exact"/>
        <w:jc w:val="both"/>
      </w:pPr>
      <w:r w:rsidRPr="00E46A21">
        <w:t>14.12.</w:t>
      </w:r>
      <w:r w:rsidR="00D92FB9" w:rsidRPr="00E46A21">
        <w:t>Kullanılacak metal çatal, kasık, bıçaklar gerekli hijyen şartlarında temizlendikten sonra kapalı alanlarda muhafaza edilecek ve el değmeden misafirlere sunulacaktır.</w:t>
      </w:r>
    </w:p>
    <w:p w:rsidR="002C05EF" w:rsidRPr="00E46A21" w:rsidRDefault="00D25964" w:rsidP="00E46A21">
      <w:pPr>
        <w:pStyle w:val="Gvdemetni20"/>
        <w:shd w:val="clear" w:color="auto" w:fill="auto"/>
        <w:tabs>
          <w:tab w:val="left" w:pos="1056"/>
        </w:tabs>
        <w:spacing w:before="0" w:after="264" w:line="240" w:lineRule="exact"/>
        <w:jc w:val="both"/>
      </w:pPr>
      <w:r w:rsidRPr="00E46A21">
        <w:t>14.13.</w:t>
      </w:r>
      <w:r w:rsidR="00D92FB9" w:rsidRPr="00E46A21">
        <w:t>Yemek masaları ve mobilyalarının sıklıkla temasa maruz kalan yüzeyleri, (menü vb.) masa üstü ekipmanları (tek kullanımlık olanlar hariç) alkol bazlı ürünler ile her misafirin kullanımı sonrasında temizlenecektir.</w:t>
      </w:r>
    </w:p>
    <w:p w:rsidR="00D25964" w:rsidRPr="00E46A21" w:rsidRDefault="00D25964" w:rsidP="00E46A21">
      <w:pPr>
        <w:pStyle w:val="Gvdemetni20"/>
        <w:shd w:val="clear" w:color="auto" w:fill="auto"/>
        <w:tabs>
          <w:tab w:val="left" w:pos="1056"/>
        </w:tabs>
        <w:spacing w:before="0" w:after="264" w:line="240" w:lineRule="exact"/>
        <w:jc w:val="both"/>
      </w:pPr>
      <w:r w:rsidRPr="00E46A21">
        <w:lastRenderedPageBreak/>
        <w:t>14.14.</w:t>
      </w:r>
      <w:r w:rsidRPr="00E46A21">
        <w:rPr>
          <w:b/>
          <w:bCs/>
          <w:i/>
          <w:iCs/>
        </w:rPr>
        <w:t xml:space="preserve"> </w:t>
      </w:r>
      <w:r w:rsidRPr="00E46A21">
        <w:rPr>
          <w:bCs/>
          <w:iCs/>
        </w:rPr>
        <w:t>Açık</w:t>
      </w:r>
      <w:r w:rsidRPr="00E46A21">
        <w:rPr>
          <w:b/>
          <w:bCs/>
          <w:i/>
          <w:iCs/>
        </w:rPr>
        <w:t xml:space="preserve"> </w:t>
      </w:r>
      <w:r w:rsidR="00D92FB9" w:rsidRPr="00E46A21">
        <w:t>büfede bulunan yiyeceklerin</w:t>
      </w:r>
      <w:r w:rsidRPr="00E46A21">
        <w:t xml:space="preserve"> önüne pleksi den koruyucu </w:t>
      </w:r>
      <w:r w:rsidR="00186742" w:rsidRPr="00E46A21">
        <w:t>yapılacak misafirler</w:t>
      </w:r>
      <w:r w:rsidRPr="00E46A21">
        <w:t xml:space="preserve"> tarafından gözle seçilen yiyecekler </w:t>
      </w:r>
      <w:r w:rsidR="00D92FB9" w:rsidRPr="00E46A21">
        <w:t>bir görevli tarafından misafirle</w:t>
      </w:r>
      <w:r w:rsidRPr="00E46A21">
        <w:t xml:space="preserve">re servis </w:t>
      </w:r>
      <w:r w:rsidR="00186742" w:rsidRPr="00E46A21">
        <w:t>edilecektir</w:t>
      </w:r>
      <w:r w:rsidR="00D92FB9" w:rsidRPr="00E46A21">
        <w:t>.</w:t>
      </w:r>
    </w:p>
    <w:p w:rsidR="002C05EF" w:rsidRPr="00E46A21" w:rsidRDefault="00BC0E12" w:rsidP="00E46A21">
      <w:pPr>
        <w:pStyle w:val="Balk2"/>
        <w:jc w:val="both"/>
        <w:rPr>
          <w:rFonts w:ascii="Times New Roman" w:hAnsi="Times New Roman" w:cs="Times New Roman"/>
          <w:color w:val="auto"/>
          <w:sz w:val="24"/>
          <w:szCs w:val="24"/>
        </w:rPr>
      </w:pPr>
      <w:bookmarkStart w:id="18" w:name="_Toc44071233"/>
      <w:r w:rsidRPr="00E46A21">
        <w:rPr>
          <w:rFonts w:ascii="Times New Roman" w:hAnsi="Times New Roman" w:cs="Times New Roman"/>
          <w:color w:val="auto"/>
          <w:sz w:val="24"/>
          <w:szCs w:val="24"/>
        </w:rPr>
        <w:t>15.</w:t>
      </w:r>
      <w:r w:rsidR="001E00B7" w:rsidRPr="00E46A21">
        <w:rPr>
          <w:rFonts w:ascii="Times New Roman" w:hAnsi="Times New Roman" w:cs="Times New Roman"/>
          <w:color w:val="auto"/>
          <w:sz w:val="24"/>
          <w:szCs w:val="24"/>
        </w:rPr>
        <w:t xml:space="preserve"> </w:t>
      </w:r>
      <w:r w:rsidRPr="00E46A21">
        <w:rPr>
          <w:rFonts w:ascii="Times New Roman" w:hAnsi="Times New Roman" w:cs="Times New Roman"/>
          <w:color w:val="auto"/>
          <w:sz w:val="24"/>
          <w:szCs w:val="24"/>
        </w:rPr>
        <w:t>SPOR SALONLARI</w:t>
      </w:r>
      <w:bookmarkEnd w:id="18"/>
    </w:p>
    <w:p w:rsidR="00BC0E12" w:rsidRPr="00E46A21" w:rsidRDefault="00BC0E12" w:rsidP="00E46A21">
      <w:pPr>
        <w:pStyle w:val="Gvdemetni20"/>
        <w:shd w:val="clear" w:color="auto" w:fill="auto"/>
        <w:tabs>
          <w:tab w:val="left" w:pos="827"/>
        </w:tabs>
        <w:spacing w:before="120" w:after="120" w:line="288" w:lineRule="exact"/>
        <w:ind w:right="-43"/>
        <w:jc w:val="both"/>
      </w:pPr>
      <w:r w:rsidRPr="00E46A21">
        <w:t>15.1.Spor salonlarında misafir ve personel tarafından kullanılmak üzere alkol bazlı el antiseptiği bulundurulacak ve anılan kişi/kişilerin ellerini dezenfektan ile temizledikten sonra spor yapacakları alana geçmeleri hususuna dikkat edilecektir.</w:t>
      </w:r>
    </w:p>
    <w:p w:rsidR="00BC0E12" w:rsidRPr="00E46A21" w:rsidRDefault="00BC0E12" w:rsidP="00E46A21">
      <w:pPr>
        <w:pStyle w:val="Gvdemetni20"/>
        <w:shd w:val="clear" w:color="auto" w:fill="auto"/>
        <w:tabs>
          <w:tab w:val="left" w:pos="837"/>
        </w:tabs>
        <w:spacing w:before="120" w:after="120" w:line="283" w:lineRule="exact"/>
        <w:ind w:right="-43"/>
        <w:jc w:val="both"/>
      </w:pPr>
      <w:r w:rsidRPr="00E46A21">
        <w:t>15.2.Spor salonlarındaki çalışma koşulları nedeniyle müşterilerin birbiri ve çalışanlarla yakın teması söz konusu olduğundan mesafe kuralının en az 2 metre olacak şekilde uygulanmasına yönelik gerekli tedbirler alınacaktır.</w:t>
      </w:r>
    </w:p>
    <w:p w:rsidR="00BC0E12" w:rsidRPr="00E46A21" w:rsidRDefault="00BC0E12" w:rsidP="00E46A21">
      <w:pPr>
        <w:pStyle w:val="Gvdemetni20"/>
        <w:shd w:val="clear" w:color="auto" w:fill="auto"/>
        <w:tabs>
          <w:tab w:val="left" w:pos="832"/>
        </w:tabs>
        <w:spacing w:before="120" w:after="120" w:line="283" w:lineRule="exact"/>
        <w:ind w:right="-43"/>
        <w:jc w:val="both"/>
      </w:pPr>
      <w:r w:rsidRPr="00E46A21">
        <w:t>15.3.Spor salonundaki ekipmanlar (koşu bandı/bisiklet vb.) arasında en az 2 metrelik bir mesafe olacak ve bu doğrultuda gerekli düzenlemeler yapılacaktır.</w:t>
      </w:r>
    </w:p>
    <w:p w:rsidR="00BC0E12" w:rsidRPr="00E46A21" w:rsidRDefault="00BC0E12" w:rsidP="00E46A21">
      <w:pPr>
        <w:pStyle w:val="Gvdemetni20"/>
        <w:shd w:val="clear" w:color="auto" w:fill="auto"/>
        <w:tabs>
          <w:tab w:val="left" w:pos="871"/>
        </w:tabs>
        <w:spacing w:before="0" w:after="244" w:line="293" w:lineRule="exact"/>
        <w:jc w:val="both"/>
      </w:pPr>
      <w:r w:rsidRPr="00E46A21">
        <w:t>15.4. Müşterilerin giriş/çıkış saatleri kayıt altına alınacaktır.</w:t>
      </w:r>
    </w:p>
    <w:p w:rsidR="00BC0E12" w:rsidRPr="00E46A21" w:rsidRDefault="00BC0E12" w:rsidP="00E46A21">
      <w:pPr>
        <w:pStyle w:val="Balk2"/>
        <w:jc w:val="both"/>
        <w:rPr>
          <w:rFonts w:ascii="Times New Roman" w:hAnsi="Times New Roman" w:cs="Times New Roman"/>
          <w:color w:val="auto"/>
          <w:sz w:val="24"/>
          <w:szCs w:val="24"/>
        </w:rPr>
      </w:pPr>
      <w:bookmarkStart w:id="19" w:name="_Toc44071234"/>
      <w:r w:rsidRPr="00E46A21">
        <w:rPr>
          <w:rFonts w:ascii="Times New Roman" w:hAnsi="Times New Roman" w:cs="Times New Roman"/>
          <w:color w:val="auto"/>
          <w:sz w:val="24"/>
          <w:szCs w:val="24"/>
        </w:rPr>
        <w:t>16.SAĞLIK PERSONELİNE YÖNELİK TEDBİRLER</w:t>
      </w:r>
      <w:bookmarkEnd w:id="19"/>
    </w:p>
    <w:p w:rsidR="002C05EF" w:rsidRPr="00E46A21" w:rsidRDefault="00BC0E12" w:rsidP="00E46A21">
      <w:pPr>
        <w:pStyle w:val="Gvdemetni20"/>
        <w:shd w:val="clear" w:color="auto" w:fill="auto"/>
        <w:tabs>
          <w:tab w:val="left" w:pos="871"/>
        </w:tabs>
        <w:spacing w:before="0" w:after="244" w:line="293" w:lineRule="exact"/>
        <w:jc w:val="both"/>
        <w:rPr>
          <w:b/>
        </w:rPr>
      </w:pPr>
      <w:r w:rsidRPr="00E46A21">
        <w:rPr>
          <w:b/>
        </w:rPr>
        <w:t>16.1.</w:t>
      </w:r>
      <w:r w:rsidR="00D92FB9" w:rsidRPr="00E46A21">
        <w:t>Sağlık personeli, muayene, tıbbi müdahale gibi Koronavirüs (Covid-19) açısından riskli girişimler yapabilmesi nedeniyle standart enfeksiyon kontrol önlemlerine uygun çalışacaktır.</w:t>
      </w:r>
    </w:p>
    <w:p w:rsidR="002C05EF" w:rsidRPr="00E46A21" w:rsidRDefault="00BC0E12" w:rsidP="00E46A21">
      <w:pPr>
        <w:pStyle w:val="Gvdemetni20"/>
        <w:shd w:val="clear" w:color="auto" w:fill="auto"/>
        <w:tabs>
          <w:tab w:val="left" w:pos="867"/>
        </w:tabs>
        <w:spacing w:before="0" w:after="150" w:line="288" w:lineRule="exact"/>
        <w:jc w:val="both"/>
      </w:pPr>
      <w:r w:rsidRPr="00E46A21">
        <w:t>16.2.</w:t>
      </w:r>
      <w:r w:rsidR="00D92FB9" w:rsidRPr="00E46A21">
        <w:t>Sağlık personeli tıbbi/bez maske takacak, aerosol oluşturan işlemler sırasında FFP2</w:t>
      </w:r>
      <w:r w:rsidR="00D92FB9" w:rsidRPr="00E46A21">
        <w:rPr>
          <w:rStyle w:val="Gvdemetni21"/>
          <w:u w:val="none"/>
        </w:rPr>
        <w:t>/N95 maskenin</w:t>
      </w:r>
      <w:r w:rsidRPr="00E46A21">
        <w:rPr>
          <w:rStyle w:val="Gvdemetni21"/>
          <w:u w:val="none"/>
        </w:rPr>
        <w:t xml:space="preserve"> </w:t>
      </w:r>
      <w:r w:rsidR="00CF7422" w:rsidRPr="00E46A21">
        <w:t>y</w:t>
      </w:r>
      <w:r w:rsidR="00D92FB9" w:rsidRPr="00E46A21">
        <w:t>anı sıra eldiven ve yüz koruyucu siperlik kullanacaktır.</w:t>
      </w:r>
    </w:p>
    <w:p w:rsidR="002C05EF" w:rsidRPr="00E46A21" w:rsidRDefault="00BC0E12" w:rsidP="00E46A21">
      <w:pPr>
        <w:pStyle w:val="Gvdemetni20"/>
        <w:shd w:val="clear" w:color="auto" w:fill="auto"/>
        <w:tabs>
          <w:tab w:val="left" w:pos="913"/>
        </w:tabs>
        <w:spacing w:before="0" w:after="304" w:line="400" w:lineRule="exact"/>
        <w:jc w:val="both"/>
        <w:rPr>
          <w:rStyle w:val="Gvdemetni21"/>
          <w:u w:val="none"/>
        </w:rPr>
      </w:pPr>
      <w:r w:rsidRPr="00E46A21">
        <w:t>16.3.</w:t>
      </w:r>
      <w:r w:rsidR="00D92FB9" w:rsidRPr="00E46A21">
        <w:t>Sağlık personeli, kapl</w:t>
      </w:r>
      <w:r w:rsidR="00D92FB9" w:rsidRPr="00E46A21">
        <w:rPr>
          <w:rStyle w:val="Gvdemetni21"/>
          <w:u w:val="none"/>
        </w:rPr>
        <w:t>ıcayı kullanan kişi/kişileri günlük olarak takip edecektir.</w:t>
      </w:r>
    </w:p>
    <w:p w:rsidR="00FD69D6" w:rsidRDefault="00FD69D6" w:rsidP="00E46A21">
      <w:pPr>
        <w:pStyle w:val="Balk2"/>
        <w:jc w:val="both"/>
        <w:rPr>
          <w:rStyle w:val="Gvdemetni21"/>
          <w:rFonts w:eastAsiaTheme="majorEastAsia"/>
          <w:color w:val="auto"/>
          <w:u w:val="none"/>
        </w:rPr>
      </w:pPr>
      <w:bookmarkStart w:id="20" w:name="_Toc44071235"/>
    </w:p>
    <w:p w:rsidR="00BC0E12" w:rsidRPr="00E46A21" w:rsidRDefault="00BC0E12" w:rsidP="00E46A21">
      <w:pPr>
        <w:pStyle w:val="Balk2"/>
        <w:jc w:val="both"/>
        <w:rPr>
          <w:rFonts w:ascii="Times New Roman" w:hAnsi="Times New Roman" w:cs="Times New Roman"/>
          <w:color w:val="auto"/>
          <w:sz w:val="24"/>
          <w:szCs w:val="24"/>
        </w:rPr>
      </w:pPr>
      <w:r w:rsidRPr="00E46A21">
        <w:rPr>
          <w:rStyle w:val="Gvdemetni21"/>
          <w:rFonts w:eastAsiaTheme="majorEastAsia"/>
          <w:color w:val="auto"/>
          <w:u w:val="none"/>
        </w:rPr>
        <w:t>17.</w:t>
      </w:r>
      <w:r w:rsidR="001E00B7" w:rsidRPr="00E46A21">
        <w:rPr>
          <w:rStyle w:val="Gvdemetni21"/>
          <w:rFonts w:eastAsiaTheme="majorEastAsia"/>
          <w:color w:val="auto"/>
          <w:u w:val="none"/>
        </w:rPr>
        <w:t xml:space="preserve"> </w:t>
      </w:r>
      <w:r w:rsidRPr="00E46A21">
        <w:rPr>
          <w:rStyle w:val="Gvdemetni21"/>
          <w:rFonts w:eastAsiaTheme="majorEastAsia"/>
          <w:color w:val="auto"/>
          <w:u w:val="none"/>
        </w:rPr>
        <w:t>CANKURTARANLARA YÖNELİK TEDBİRLER</w:t>
      </w:r>
      <w:bookmarkEnd w:id="20"/>
    </w:p>
    <w:p w:rsidR="002C05EF" w:rsidRPr="00E46A21" w:rsidRDefault="00BC0E12" w:rsidP="00E46A21">
      <w:pPr>
        <w:pStyle w:val="Gvdemetni20"/>
        <w:shd w:val="clear" w:color="auto" w:fill="auto"/>
        <w:tabs>
          <w:tab w:val="left" w:pos="1067"/>
        </w:tabs>
        <w:spacing w:before="0" w:after="255" w:line="312" w:lineRule="exact"/>
        <w:ind w:right="-43"/>
        <w:jc w:val="both"/>
      </w:pPr>
      <w:r w:rsidRPr="00E46A21">
        <w:t>17.1.</w:t>
      </w:r>
      <w:r w:rsidR="00D92FB9" w:rsidRPr="00E46A21">
        <w:t>Cankurtaranlar, kişisel koruyucu ekipman (FFP2/</w:t>
      </w:r>
      <w:r w:rsidR="00D92FB9" w:rsidRPr="00E46A21">
        <w:rPr>
          <w:rStyle w:val="Gvdemetni21"/>
          <w:bCs/>
          <w:u w:val="none"/>
        </w:rPr>
        <w:t>N95 mask</w:t>
      </w:r>
      <w:r w:rsidR="00D92FB9" w:rsidRPr="00E46A21">
        <w:rPr>
          <w:bCs/>
        </w:rPr>
        <w:t>e</w:t>
      </w:r>
      <w:r w:rsidR="00D92FB9" w:rsidRPr="00E46A21">
        <w:t>, eldiven, şeffaf yüz koruyucu siperlik) kullanılması esasına riayet edecektir.</w:t>
      </w:r>
    </w:p>
    <w:p w:rsidR="002C05EF" w:rsidRPr="00E46A21" w:rsidRDefault="00BC0E12" w:rsidP="00E46A21">
      <w:pPr>
        <w:pStyle w:val="Gvdemetni20"/>
        <w:shd w:val="clear" w:color="auto" w:fill="auto"/>
        <w:tabs>
          <w:tab w:val="left" w:pos="1067"/>
        </w:tabs>
        <w:spacing w:before="0" w:after="255" w:line="312" w:lineRule="exact"/>
        <w:ind w:right="-43"/>
        <w:jc w:val="both"/>
      </w:pPr>
      <w:r w:rsidRPr="00E46A21">
        <w:t>17.2.</w:t>
      </w:r>
      <w:r w:rsidR="00D92FB9" w:rsidRPr="00E46A21">
        <w:t>Resüsitasyon (canlandırma) işlemi; suni solunum maskesi, balon ventilasyon ile sağlanacaktır.</w:t>
      </w:r>
    </w:p>
    <w:p w:rsidR="002C05EF" w:rsidRPr="00E46A21" w:rsidRDefault="00BC0E12" w:rsidP="00E46A21">
      <w:pPr>
        <w:pStyle w:val="Gvdemetni20"/>
        <w:shd w:val="clear" w:color="auto" w:fill="auto"/>
        <w:tabs>
          <w:tab w:val="left" w:pos="1062"/>
        </w:tabs>
        <w:spacing w:before="0" w:after="233" w:line="293" w:lineRule="exact"/>
        <w:ind w:right="-43"/>
        <w:jc w:val="both"/>
      </w:pPr>
      <w:r w:rsidRPr="00E46A21">
        <w:t>17.3.</w:t>
      </w:r>
      <w:r w:rsidR="00D92FB9" w:rsidRPr="00E46A21">
        <w:t xml:space="preserve">Cankurtaranlar canlandırma ve ilkyardım gibi Covid-19 açısından risk </w:t>
      </w:r>
      <w:r w:rsidR="00D92FB9" w:rsidRPr="00E46A21">
        <w:lastRenderedPageBreak/>
        <w:t>taşıyan işlemler yaptığından standart enfeksiyon kontrol önlemlerine uygun şekilde çalışmaları sağlanacaktır.</w:t>
      </w:r>
    </w:p>
    <w:p w:rsidR="00C5011F" w:rsidRPr="00E46A21" w:rsidRDefault="00BC0E12" w:rsidP="00E46A21">
      <w:pPr>
        <w:pStyle w:val="Gvdemetni20"/>
        <w:shd w:val="clear" w:color="auto" w:fill="auto"/>
        <w:tabs>
          <w:tab w:val="left" w:pos="1072"/>
        </w:tabs>
        <w:spacing w:before="0" w:after="290" w:line="302" w:lineRule="exact"/>
        <w:ind w:right="-43"/>
        <w:jc w:val="both"/>
      </w:pPr>
      <w:r w:rsidRPr="00E46A21">
        <w:t>17.4.</w:t>
      </w:r>
      <w:r w:rsidR="00D92FB9" w:rsidRPr="00E46A21">
        <w:t xml:space="preserve">Canlandırma ve ilkyardım işlemlerinin 1 metreden yakın temas gerektiren ve aerosol oluşturan işlemler olması nedeniyle suni solunum maskesi ve balon ventilasyon kullanılacak, ağızdan </w:t>
      </w:r>
      <w:r w:rsidR="00186742" w:rsidRPr="00E46A21">
        <w:t>ağza</w:t>
      </w:r>
      <w:r w:rsidR="00D92FB9" w:rsidRPr="00E46A21">
        <w:t xml:space="preserve"> solunum tercih edilmeyecektir.</w:t>
      </w:r>
    </w:p>
    <w:p w:rsidR="00C5011F" w:rsidRPr="00E46A21" w:rsidRDefault="00C5011F" w:rsidP="00E46A21">
      <w:pPr>
        <w:pStyle w:val="Balk21"/>
        <w:keepNext/>
        <w:keepLines/>
        <w:shd w:val="clear" w:color="auto" w:fill="auto"/>
        <w:tabs>
          <w:tab w:val="left" w:pos="848"/>
        </w:tabs>
        <w:spacing w:before="120" w:after="120" w:line="240" w:lineRule="exact"/>
        <w:ind w:left="360"/>
        <w:jc w:val="both"/>
        <w:rPr>
          <w:b/>
          <w:bCs/>
        </w:rPr>
      </w:pPr>
    </w:p>
    <w:p w:rsidR="00C5011F" w:rsidRDefault="00C5011F"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Default="0011469D" w:rsidP="00E46A21">
      <w:pPr>
        <w:pStyle w:val="Balk21"/>
        <w:keepNext/>
        <w:keepLines/>
        <w:shd w:val="clear" w:color="auto" w:fill="auto"/>
        <w:tabs>
          <w:tab w:val="left" w:pos="848"/>
        </w:tabs>
        <w:spacing w:before="120" w:after="120" w:line="240" w:lineRule="exact"/>
        <w:ind w:left="360"/>
        <w:jc w:val="both"/>
        <w:rPr>
          <w:b/>
          <w:bCs/>
        </w:rPr>
      </w:pPr>
    </w:p>
    <w:p w:rsidR="0011469D" w:rsidRPr="00E46A21" w:rsidRDefault="0011469D" w:rsidP="00E46A21">
      <w:pPr>
        <w:pStyle w:val="Balk21"/>
        <w:keepNext/>
        <w:keepLines/>
        <w:shd w:val="clear" w:color="auto" w:fill="auto"/>
        <w:tabs>
          <w:tab w:val="left" w:pos="848"/>
        </w:tabs>
        <w:spacing w:before="120" w:after="120" w:line="240" w:lineRule="exact"/>
        <w:ind w:left="360"/>
        <w:jc w:val="both"/>
        <w:rPr>
          <w:b/>
          <w:bCs/>
        </w:rPr>
      </w:pPr>
    </w:p>
    <w:sectPr w:rsidR="0011469D" w:rsidRPr="00E46A21" w:rsidSect="004F74B1">
      <w:pgSz w:w="10339" w:h="14268"/>
      <w:pgMar w:top="1417" w:right="1417" w:bottom="1417" w:left="1417" w:header="0"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24F" w:rsidRDefault="008D524F">
      <w:r>
        <w:separator/>
      </w:r>
    </w:p>
  </w:endnote>
  <w:endnote w:type="continuationSeparator" w:id="1">
    <w:p w:rsidR="008D524F" w:rsidRDefault="008D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24F" w:rsidRDefault="008D524F"/>
  </w:footnote>
  <w:footnote w:type="continuationSeparator" w:id="1">
    <w:p w:rsidR="008D524F" w:rsidRDefault="008D52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702"/>
    <w:multiLevelType w:val="multilevel"/>
    <w:tmpl w:val="F6A813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86380"/>
    <w:multiLevelType w:val="multilevel"/>
    <w:tmpl w:val="3C2260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34962"/>
    <w:multiLevelType w:val="hybridMultilevel"/>
    <w:tmpl w:val="17A0C06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169E5EC2"/>
    <w:multiLevelType w:val="multilevel"/>
    <w:tmpl w:val="B602F0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E5F66"/>
    <w:multiLevelType w:val="multilevel"/>
    <w:tmpl w:val="1EA4E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A62DC"/>
    <w:multiLevelType w:val="multilevel"/>
    <w:tmpl w:val="041F001F"/>
    <w:lvl w:ilvl="0">
      <w:start w:val="1"/>
      <w:numFmt w:val="decimal"/>
      <w:lvlText w:val="%1."/>
      <w:lvlJc w:val="left"/>
      <w:pPr>
        <w:ind w:left="0" w:hanging="360"/>
      </w:pPr>
      <w:rPr>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6">
    <w:nsid w:val="18F65E0A"/>
    <w:multiLevelType w:val="multilevel"/>
    <w:tmpl w:val="0C1E4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C37C7"/>
    <w:multiLevelType w:val="multilevel"/>
    <w:tmpl w:val="69789C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446050"/>
    <w:multiLevelType w:val="multilevel"/>
    <w:tmpl w:val="973C46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97DC3"/>
    <w:multiLevelType w:val="hybridMultilevel"/>
    <w:tmpl w:val="D8468B1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1E7BDA"/>
    <w:multiLevelType w:val="multilevel"/>
    <w:tmpl w:val="43C090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533CA8"/>
    <w:multiLevelType w:val="multilevel"/>
    <w:tmpl w:val="20A22D7A"/>
    <w:lvl w:ilvl="0">
      <w:start w:val="1"/>
      <w:numFmt w:val="lowerLetter"/>
      <w:lvlText w:val="%1."/>
      <w:lvlJc w:val="left"/>
      <w:rPr>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83009B"/>
    <w:multiLevelType w:val="multilevel"/>
    <w:tmpl w:val="7B04C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6100EF"/>
    <w:multiLevelType w:val="multilevel"/>
    <w:tmpl w:val="39446606"/>
    <w:lvl w:ilvl="0">
      <w:start w:val="1"/>
      <w:numFmt w:val="decimal"/>
      <w:lvlText w:val="%1."/>
      <w:lvlJc w:val="left"/>
      <w:rPr>
        <w:rFonts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start w:val="1"/>
      <w:numFmt w:val="decimal"/>
      <w:lvlText w:val="%3."/>
      <w:lvlJc w:val="left"/>
      <w:rPr>
        <w:b/>
        <w:b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23D2B"/>
    <w:multiLevelType w:val="multilevel"/>
    <w:tmpl w:val="FD9004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064235"/>
    <w:multiLevelType w:val="multilevel"/>
    <w:tmpl w:val="7C44A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1F0A45"/>
    <w:multiLevelType w:val="multilevel"/>
    <w:tmpl w:val="32DCAC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F31312"/>
    <w:multiLevelType w:val="multilevel"/>
    <w:tmpl w:val="75269A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77DEE"/>
    <w:multiLevelType w:val="multilevel"/>
    <w:tmpl w:val="C62870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406F5B"/>
    <w:multiLevelType w:val="multilevel"/>
    <w:tmpl w:val="20A22D7A"/>
    <w:lvl w:ilvl="0">
      <w:start w:val="1"/>
      <w:numFmt w:val="lowerLetter"/>
      <w:lvlText w:val="%1."/>
      <w:lvlJc w:val="left"/>
      <w:rPr>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4136AC"/>
    <w:multiLevelType w:val="multilevel"/>
    <w:tmpl w:val="03D09A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600469"/>
    <w:multiLevelType w:val="hybridMultilevel"/>
    <w:tmpl w:val="E146BBA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2">
    <w:nsid w:val="45091ADB"/>
    <w:multiLevelType w:val="multilevel"/>
    <w:tmpl w:val="1EA4E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97422"/>
    <w:multiLevelType w:val="multilevel"/>
    <w:tmpl w:val="4E0C7728"/>
    <w:lvl w:ilvl="0">
      <w:start w:val="1"/>
      <w:numFmt w:val="decimal"/>
      <w:lvlText w:val="%1."/>
      <w:lvlJc w:val="left"/>
      <w:rPr>
        <w:rFonts w:ascii="Times New Roman" w:eastAsia="Impact" w:hAnsi="Times New Roman" w:cs="Times New Roman" w:hint="default"/>
        <w:b/>
        <w:bCs/>
        <w:i w:val="0"/>
        <w:iCs w:val="0"/>
        <w:smallCaps w:val="0"/>
        <w:strike w:val="0"/>
        <w:color w:val="000000"/>
        <w:spacing w:val="2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F64F8C"/>
    <w:multiLevelType w:val="multilevel"/>
    <w:tmpl w:val="B9F09A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0E6379"/>
    <w:multiLevelType w:val="multilevel"/>
    <w:tmpl w:val="E59E72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394902"/>
    <w:multiLevelType w:val="multilevel"/>
    <w:tmpl w:val="1BC47F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6712D2"/>
    <w:multiLevelType w:val="hybridMultilevel"/>
    <w:tmpl w:val="7032CBCA"/>
    <w:lvl w:ilvl="0" w:tplc="97C607DA">
      <w:start w:val="1"/>
      <w:numFmt w:val="bullet"/>
      <w:lvlText w:val="•"/>
      <w:lvlJc w:val="left"/>
      <w:pPr>
        <w:tabs>
          <w:tab w:val="num" w:pos="720"/>
        </w:tabs>
        <w:ind w:left="720" w:hanging="360"/>
      </w:pPr>
      <w:rPr>
        <w:rFonts w:ascii="Arial" w:hAnsi="Arial" w:hint="default"/>
      </w:rPr>
    </w:lvl>
    <w:lvl w:ilvl="1" w:tplc="97FE796C" w:tentative="1">
      <w:start w:val="1"/>
      <w:numFmt w:val="bullet"/>
      <w:lvlText w:val="•"/>
      <w:lvlJc w:val="left"/>
      <w:pPr>
        <w:tabs>
          <w:tab w:val="num" w:pos="1440"/>
        </w:tabs>
        <w:ind w:left="1440" w:hanging="360"/>
      </w:pPr>
      <w:rPr>
        <w:rFonts w:ascii="Arial" w:hAnsi="Arial" w:hint="default"/>
      </w:rPr>
    </w:lvl>
    <w:lvl w:ilvl="2" w:tplc="8B769706" w:tentative="1">
      <w:start w:val="1"/>
      <w:numFmt w:val="bullet"/>
      <w:lvlText w:val="•"/>
      <w:lvlJc w:val="left"/>
      <w:pPr>
        <w:tabs>
          <w:tab w:val="num" w:pos="2160"/>
        </w:tabs>
        <w:ind w:left="2160" w:hanging="360"/>
      </w:pPr>
      <w:rPr>
        <w:rFonts w:ascii="Arial" w:hAnsi="Arial" w:hint="default"/>
      </w:rPr>
    </w:lvl>
    <w:lvl w:ilvl="3" w:tplc="2996E086" w:tentative="1">
      <w:start w:val="1"/>
      <w:numFmt w:val="bullet"/>
      <w:lvlText w:val="•"/>
      <w:lvlJc w:val="left"/>
      <w:pPr>
        <w:tabs>
          <w:tab w:val="num" w:pos="2880"/>
        </w:tabs>
        <w:ind w:left="2880" w:hanging="360"/>
      </w:pPr>
      <w:rPr>
        <w:rFonts w:ascii="Arial" w:hAnsi="Arial" w:hint="default"/>
      </w:rPr>
    </w:lvl>
    <w:lvl w:ilvl="4" w:tplc="0A2C7586" w:tentative="1">
      <w:start w:val="1"/>
      <w:numFmt w:val="bullet"/>
      <w:lvlText w:val="•"/>
      <w:lvlJc w:val="left"/>
      <w:pPr>
        <w:tabs>
          <w:tab w:val="num" w:pos="3600"/>
        </w:tabs>
        <w:ind w:left="3600" w:hanging="360"/>
      </w:pPr>
      <w:rPr>
        <w:rFonts w:ascii="Arial" w:hAnsi="Arial" w:hint="default"/>
      </w:rPr>
    </w:lvl>
    <w:lvl w:ilvl="5" w:tplc="0C124E24" w:tentative="1">
      <w:start w:val="1"/>
      <w:numFmt w:val="bullet"/>
      <w:lvlText w:val="•"/>
      <w:lvlJc w:val="left"/>
      <w:pPr>
        <w:tabs>
          <w:tab w:val="num" w:pos="4320"/>
        </w:tabs>
        <w:ind w:left="4320" w:hanging="360"/>
      </w:pPr>
      <w:rPr>
        <w:rFonts w:ascii="Arial" w:hAnsi="Arial" w:hint="default"/>
      </w:rPr>
    </w:lvl>
    <w:lvl w:ilvl="6" w:tplc="42647746" w:tentative="1">
      <w:start w:val="1"/>
      <w:numFmt w:val="bullet"/>
      <w:lvlText w:val="•"/>
      <w:lvlJc w:val="left"/>
      <w:pPr>
        <w:tabs>
          <w:tab w:val="num" w:pos="5040"/>
        </w:tabs>
        <w:ind w:left="5040" w:hanging="360"/>
      </w:pPr>
      <w:rPr>
        <w:rFonts w:ascii="Arial" w:hAnsi="Arial" w:hint="default"/>
      </w:rPr>
    </w:lvl>
    <w:lvl w:ilvl="7" w:tplc="2E6C5FA4" w:tentative="1">
      <w:start w:val="1"/>
      <w:numFmt w:val="bullet"/>
      <w:lvlText w:val="•"/>
      <w:lvlJc w:val="left"/>
      <w:pPr>
        <w:tabs>
          <w:tab w:val="num" w:pos="5760"/>
        </w:tabs>
        <w:ind w:left="5760" w:hanging="360"/>
      </w:pPr>
      <w:rPr>
        <w:rFonts w:ascii="Arial" w:hAnsi="Arial" w:hint="default"/>
      </w:rPr>
    </w:lvl>
    <w:lvl w:ilvl="8" w:tplc="AD74E8D2" w:tentative="1">
      <w:start w:val="1"/>
      <w:numFmt w:val="bullet"/>
      <w:lvlText w:val="•"/>
      <w:lvlJc w:val="left"/>
      <w:pPr>
        <w:tabs>
          <w:tab w:val="num" w:pos="6480"/>
        </w:tabs>
        <w:ind w:left="6480" w:hanging="360"/>
      </w:pPr>
      <w:rPr>
        <w:rFonts w:ascii="Arial" w:hAnsi="Arial" w:hint="default"/>
      </w:rPr>
    </w:lvl>
  </w:abstractNum>
  <w:abstractNum w:abstractNumId="28">
    <w:nsid w:val="5AB77A50"/>
    <w:multiLevelType w:val="hybridMultilevel"/>
    <w:tmpl w:val="3112E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D7467F"/>
    <w:multiLevelType w:val="multilevel"/>
    <w:tmpl w:val="959AA39C"/>
    <w:lvl w:ilvl="0">
      <w:start w:val="1"/>
      <w:numFmt w:val="upperLetter"/>
      <w:lvlText w:val="%1)"/>
      <w:lvlJc w:val="left"/>
      <w:pPr>
        <w:ind w:left="360" w:hanging="360"/>
      </w:pPr>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rPr>
        <w:b/>
        <w:bCs/>
      </w:rPr>
    </w:lvl>
    <w:lvl w:ilvl="4">
      <w:start w:val="1"/>
      <w:numFmt w:val="lowerLetter"/>
      <w:lvlText w:val="(%5)"/>
      <w:lvlJc w:val="left"/>
      <w:pPr>
        <w:ind w:left="502" w:hanging="360"/>
      </w:pPr>
      <w:rPr>
        <w:b/>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1F1D8D"/>
    <w:multiLevelType w:val="hybridMultilevel"/>
    <w:tmpl w:val="DB9A5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694365"/>
    <w:multiLevelType w:val="hybridMultilevel"/>
    <w:tmpl w:val="3112E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74B6AC1"/>
    <w:multiLevelType w:val="multilevel"/>
    <w:tmpl w:val="20A22D7A"/>
    <w:lvl w:ilvl="0">
      <w:start w:val="1"/>
      <w:numFmt w:val="lowerLetter"/>
      <w:lvlText w:val="%1."/>
      <w:lvlJc w:val="left"/>
      <w:rPr>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F308B2"/>
    <w:multiLevelType w:val="multilevel"/>
    <w:tmpl w:val="0D360F50"/>
    <w:lvl w:ilvl="0">
      <w:start w:val="1"/>
      <w:numFmt w:val="decimal"/>
      <w:lvlText w:val="%1."/>
      <w:lvlJc w:val="left"/>
      <w:rPr>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782EB2"/>
    <w:multiLevelType w:val="multilevel"/>
    <w:tmpl w:val="2E46A6EA"/>
    <w:lvl w:ilvl="0">
      <w:start w:val="1"/>
      <w:numFmt w:val="decimal"/>
      <w:lvlText w:val="%1."/>
      <w:lvlJc w:val="left"/>
      <w:pPr>
        <w:tabs>
          <w:tab w:val="num" w:pos="-48"/>
        </w:tabs>
        <w:ind w:left="-48" w:hanging="360"/>
      </w:pPr>
    </w:lvl>
    <w:lvl w:ilvl="1" w:tentative="1">
      <w:start w:val="1"/>
      <w:numFmt w:val="decimal"/>
      <w:lvlText w:val="%2."/>
      <w:lvlJc w:val="left"/>
      <w:pPr>
        <w:tabs>
          <w:tab w:val="num" w:pos="672"/>
        </w:tabs>
        <w:ind w:left="672" w:hanging="360"/>
      </w:pPr>
    </w:lvl>
    <w:lvl w:ilvl="2" w:tentative="1">
      <w:start w:val="1"/>
      <w:numFmt w:val="decimal"/>
      <w:lvlText w:val="%3."/>
      <w:lvlJc w:val="left"/>
      <w:pPr>
        <w:tabs>
          <w:tab w:val="num" w:pos="1392"/>
        </w:tabs>
        <w:ind w:left="1392" w:hanging="360"/>
      </w:pPr>
    </w:lvl>
    <w:lvl w:ilvl="3" w:tentative="1">
      <w:start w:val="1"/>
      <w:numFmt w:val="decimal"/>
      <w:lvlText w:val="%4."/>
      <w:lvlJc w:val="left"/>
      <w:pPr>
        <w:tabs>
          <w:tab w:val="num" w:pos="2112"/>
        </w:tabs>
        <w:ind w:left="2112" w:hanging="360"/>
      </w:pPr>
    </w:lvl>
    <w:lvl w:ilvl="4" w:tentative="1">
      <w:start w:val="1"/>
      <w:numFmt w:val="decimal"/>
      <w:lvlText w:val="%5."/>
      <w:lvlJc w:val="left"/>
      <w:pPr>
        <w:tabs>
          <w:tab w:val="num" w:pos="2832"/>
        </w:tabs>
        <w:ind w:left="2832" w:hanging="360"/>
      </w:pPr>
    </w:lvl>
    <w:lvl w:ilvl="5" w:tentative="1">
      <w:start w:val="1"/>
      <w:numFmt w:val="decimal"/>
      <w:lvlText w:val="%6."/>
      <w:lvlJc w:val="left"/>
      <w:pPr>
        <w:tabs>
          <w:tab w:val="num" w:pos="3552"/>
        </w:tabs>
        <w:ind w:left="3552" w:hanging="360"/>
      </w:pPr>
    </w:lvl>
    <w:lvl w:ilvl="6" w:tentative="1">
      <w:start w:val="1"/>
      <w:numFmt w:val="decimal"/>
      <w:lvlText w:val="%7."/>
      <w:lvlJc w:val="left"/>
      <w:pPr>
        <w:tabs>
          <w:tab w:val="num" w:pos="4272"/>
        </w:tabs>
        <w:ind w:left="4272" w:hanging="360"/>
      </w:pPr>
    </w:lvl>
    <w:lvl w:ilvl="7" w:tentative="1">
      <w:start w:val="1"/>
      <w:numFmt w:val="decimal"/>
      <w:lvlText w:val="%8."/>
      <w:lvlJc w:val="left"/>
      <w:pPr>
        <w:tabs>
          <w:tab w:val="num" w:pos="4992"/>
        </w:tabs>
        <w:ind w:left="4992" w:hanging="360"/>
      </w:pPr>
    </w:lvl>
    <w:lvl w:ilvl="8" w:tentative="1">
      <w:start w:val="1"/>
      <w:numFmt w:val="decimal"/>
      <w:lvlText w:val="%9."/>
      <w:lvlJc w:val="left"/>
      <w:pPr>
        <w:tabs>
          <w:tab w:val="num" w:pos="5712"/>
        </w:tabs>
        <w:ind w:left="5712" w:hanging="360"/>
      </w:pPr>
    </w:lvl>
  </w:abstractNum>
  <w:abstractNum w:abstractNumId="35">
    <w:nsid w:val="7309038D"/>
    <w:multiLevelType w:val="multilevel"/>
    <w:tmpl w:val="F1FC0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68150C"/>
    <w:multiLevelType w:val="multilevel"/>
    <w:tmpl w:val="1B0AC6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A94075"/>
    <w:multiLevelType w:val="multilevel"/>
    <w:tmpl w:val="EDA698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EE26E3"/>
    <w:multiLevelType w:val="multilevel"/>
    <w:tmpl w:val="20A22D7A"/>
    <w:lvl w:ilvl="0">
      <w:start w:val="1"/>
      <w:numFmt w:val="lowerLetter"/>
      <w:lvlText w:val="%1."/>
      <w:lvlJc w:val="left"/>
      <w:rPr>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4813FB"/>
    <w:multiLevelType w:val="multilevel"/>
    <w:tmpl w:val="564286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524D76"/>
    <w:multiLevelType w:val="multilevel"/>
    <w:tmpl w:val="C62870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8C7190"/>
    <w:multiLevelType w:val="multilevel"/>
    <w:tmpl w:val="F8463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6C0846"/>
    <w:multiLevelType w:val="multilevel"/>
    <w:tmpl w:val="20A22D7A"/>
    <w:lvl w:ilvl="0">
      <w:start w:val="1"/>
      <w:numFmt w:val="lowerLetter"/>
      <w:lvlText w:val="%1."/>
      <w:lvlJc w:val="left"/>
      <w:rPr>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1"/>
  </w:num>
  <w:num w:numId="3">
    <w:abstractNumId w:val="20"/>
  </w:num>
  <w:num w:numId="4">
    <w:abstractNumId w:val="29"/>
  </w:num>
  <w:num w:numId="5">
    <w:abstractNumId w:val="33"/>
  </w:num>
  <w:num w:numId="6">
    <w:abstractNumId w:val="14"/>
  </w:num>
  <w:num w:numId="7">
    <w:abstractNumId w:val="3"/>
  </w:num>
  <w:num w:numId="8">
    <w:abstractNumId w:val="12"/>
  </w:num>
  <w:num w:numId="9">
    <w:abstractNumId w:val="39"/>
  </w:num>
  <w:num w:numId="10">
    <w:abstractNumId w:val="37"/>
  </w:num>
  <w:num w:numId="11">
    <w:abstractNumId w:val="10"/>
  </w:num>
  <w:num w:numId="12">
    <w:abstractNumId w:val="0"/>
  </w:num>
  <w:num w:numId="13">
    <w:abstractNumId w:val="26"/>
  </w:num>
  <w:num w:numId="14">
    <w:abstractNumId w:val="15"/>
  </w:num>
  <w:num w:numId="15">
    <w:abstractNumId w:val="35"/>
  </w:num>
  <w:num w:numId="16">
    <w:abstractNumId w:val="17"/>
  </w:num>
  <w:num w:numId="17">
    <w:abstractNumId w:val="6"/>
  </w:num>
  <w:num w:numId="18">
    <w:abstractNumId w:val="36"/>
  </w:num>
  <w:num w:numId="19">
    <w:abstractNumId w:val="7"/>
  </w:num>
  <w:num w:numId="20">
    <w:abstractNumId w:val="22"/>
  </w:num>
  <w:num w:numId="21">
    <w:abstractNumId w:val="25"/>
  </w:num>
  <w:num w:numId="22">
    <w:abstractNumId w:val="1"/>
  </w:num>
  <w:num w:numId="23">
    <w:abstractNumId w:val="24"/>
  </w:num>
  <w:num w:numId="24">
    <w:abstractNumId w:val="18"/>
  </w:num>
  <w:num w:numId="25">
    <w:abstractNumId w:val="16"/>
  </w:num>
  <w:num w:numId="26">
    <w:abstractNumId w:val="8"/>
  </w:num>
  <w:num w:numId="27">
    <w:abstractNumId w:val="23"/>
  </w:num>
  <w:num w:numId="28">
    <w:abstractNumId w:val="40"/>
  </w:num>
  <w:num w:numId="29">
    <w:abstractNumId w:val="4"/>
  </w:num>
  <w:num w:numId="30">
    <w:abstractNumId w:val="13"/>
  </w:num>
  <w:num w:numId="31">
    <w:abstractNumId w:val="9"/>
  </w:num>
  <w:num w:numId="32">
    <w:abstractNumId w:val="38"/>
  </w:num>
  <w:num w:numId="33">
    <w:abstractNumId w:val="11"/>
  </w:num>
  <w:num w:numId="34">
    <w:abstractNumId w:val="21"/>
  </w:num>
  <w:num w:numId="35">
    <w:abstractNumId w:val="42"/>
  </w:num>
  <w:num w:numId="36">
    <w:abstractNumId w:val="19"/>
  </w:num>
  <w:num w:numId="37">
    <w:abstractNumId w:val="2"/>
  </w:num>
  <w:num w:numId="38">
    <w:abstractNumId w:val="32"/>
  </w:num>
  <w:num w:numId="39">
    <w:abstractNumId w:val="30"/>
  </w:num>
  <w:num w:numId="40">
    <w:abstractNumId w:val="34"/>
  </w:num>
  <w:num w:numId="41">
    <w:abstractNumId w:val="28"/>
  </w:num>
  <w:num w:numId="42">
    <w:abstractNumId w:val="27"/>
  </w:num>
  <w:num w:numId="43">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38914"/>
  </w:hdrShapeDefaults>
  <w:footnotePr>
    <w:footnote w:id="0"/>
    <w:footnote w:id="1"/>
  </w:footnotePr>
  <w:endnotePr>
    <w:endnote w:id="0"/>
    <w:endnote w:id="1"/>
  </w:endnotePr>
  <w:compat>
    <w:doNotExpandShiftReturn/>
    <w:useFELayout/>
  </w:compat>
  <w:rsids>
    <w:rsidRoot w:val="002C05EF"/>
    <w:rsid w:val="00003249"/>
    <w:rsid w:val="0002420C"/>
    <w:rsid w:val="000268B7"/>
    <w:rsid w:val="00046C98"/>
    <w:rsid w:val="00047D55"/>
    <w:rsid w:val="0005564B"/>
    <w:rsid w:val="00062591"/>
    <w:rsid w:val="00070299"/>
    <w:rsid w:val="00070D7D"/>
    <w:rsid w:val="0009100E"/>
    <w:rsid w:val="000A5768"/>
    <w:rsid w:val="000B3453"/>
    <w:rsid w:val="000C7568"/>
    <w:rsid w:val="000D7D48"/>
    <w:rsid w:val="000E2FF2"/>
    <w:rsid w:val="000E4E94"/>
    <w:rsid w:val="0011469D"/>
    <w:rsid w:val="001150A4"/>
    <w:rsid w:val="00131E1A"/>
    <w:rsid w:val="001328C3"/>
    <w:rsid w:val="001504DB"/>
    <w:rsid w:val="001573BA"/>
    <w:rsid w:val="00165027"/>
    <w:rsid w:val="00170D6B"/>
    <w:rsid w:val="00186742"/>
    <w:rsid w:val="00187B45"/>
    <w:rsid w:val="00192D8D"/>
    <w:rsid w:val="00194529"/>
    <w:rsid w:val="001A3F49"/>
    <w:rsid w:val="001C1C6F"/>
    <w:rsid w:val="001C5DD8"/>
    <w:rsid w:val="001D29DD"/>
    <w:rsid w:val="001D5298"/>
    <w:rsid w:val="001D74A4"/>
    <w:rsid w:val="001E00B7"/>
    <w:rsid w:val="001E4149"/>
    <w:rsid w:val="001E436B"/>
    <w:rsid w:val="00200209"/>
    <w:rsid w:val="00213B26"/>
    <w:rsid w:val="00227D15"/>
    <w:rsid w:val="002330F2"/>
    <w:rsid w:val="0023531C"/>
    <w:rsid w:val="00243748"/>
    <w:rsid w:val="002528DF"/>
    <w:rsid w:val="00264525"/>
    <w:rsid w:val="00267E5E"/>
    <w:rsid w:val="002704AF"/>
    <w:rsid w:val="0029172E"/>
    <w:rsid w:val="002A0BD7"/>
    <w:rsid w:val="002A2C0E"/>
    <w:rsid w:val="002C05EF"/>
    <w:rsid w:val="002D4FA5"/>
    <w:rsid w:val="002E1288"/>
    <w:rsid w:val="002E4BF3"/>
    <w:rsid w:val="00304E91"/>
    <w:rsid w:val="00314C48"/>
    <w:rsid w:val="0032181B"/>
    <w:rsid w:val="00347A2C"/>
    <w:rsid w:val="00365F56"/>
    <w:rsid w:val="00371809"/>
    <w:rsid w:val="0037632E"/>
    <w:rsid w:val="00390655"/>
    <w:rsid w:val="00396387"/>
    <w:rsid w:val="003A3D87"/>
    <w:rsid w:val="003B0100"/>
    <w:rsid w:val="003B4816"/>
    <w:rsid w:val="003D16D4"/>
    <w:rsid w:val="00442A03"/>
    <w:rsid w:val="004510FA"/>
    <w:rsid w:val="00463ED1"/>
    <w:rsid w:val="0046705A"/>
    <w:rsid w:val="00485179"/>
    <w:rsid w:val="004B029A"/>
    <w:rsid w:val="004B28CE"/>
    <w:rsid w:val="004B31DC"/>
    <w:rsid w:val="004C67FE"/>
    <w:rsid w:val="004E36FB"/>
    <w:rsid w:val="004E5D9F"/>
    <w:rsid w:val="004F57CB"/>
    <w:rsid w:val="004F74B1"/>
    <w:rsid w:val="0050108B"/>
    <w:rsid w:val="005055DB"/>
    <w:rsid w:val="00526A81"/>
    <w:rsid w:val="00534655"/>
    <w:rsid w:val="00536EA0"/>
    <w:rsid w:val="00540D9D"/>
    <w:rsid w:val="005634A6"/>
    <w:rsid w:val="00574F3D"/>
    <w:rsid w:val="00576CC5"/>
    <w:rsid w:val="00577F84"/>
    <w:rsid w:val="00582C4E"/>
    <w:rsid w:val="0058688B"/>
    <w:rsid w:val="00597BD3"/>
    <w:rsid w:val="005A4BB7"/>
    <w:rsid w:val="005B4D6F"/>
    <w:rsid w:val="005B5214"/>
    <w:rsid w:val="005D6E73"/>
    <w:rsid w:val="005E7F09"/>
    <w:rsid w:val="005F04FB"/>
    <w:rsid w:val="005F109B"/>
    <w:rsid w:val="005F67A9"/>
    <w:rsid w:val="005F7622"/>
    <w:rsid w:val="006119E8"/>
    <w:rsid w:val="00614DCB"/>
    <w:rsid w:val="00617CDC"/>
    <w:rsid w:val="0062494F"/>
    <w:rsid w:val="0062751F"/>
    <w:rsid w:val="006422DA"/>
    <w:rsid w:val="00661357"/>
    <w:rsid w:val="006636FD"/>
    <w:rsid w:val="006667AC"/>
    <w:rsid w:val="0066687B"/>
    <w:rsid w:val="00666C4A"/>
    <w:rsid w:val="00682F97"/>
    <w:rsid w:val="00686D9F"/>
    <w:rsid w:val="00694F80"/>
    <w:rsid w:val="006A51D3"/>
    <w:rsid w:val="006A69FA"/>
    <w:rsid w:val="006C3342"/>
    <w:rsid w:val="006D64C8"/>
    <w:rsid w:val="006E4378"/>
    <w:rsid w:val="006F07AB"/>
    <w:rsid w:val="006F719B"/>
    <w:rsid w:val="0070593B"/>
    <w:rsid w:val="00705A09"/>
    <w:rsid w:val="00723F33"/>
    <w:rsid w:val="00733ED3"/>
    <w:rsid w:val="007626C0"/>
    <w:rsid w:val="007643D3"/>
    <w:rsid w:val="00776A8D"/>
    <w:rsid w:val="00787037"/>
    <w:rsid w:val="00790D46"/>
    <w:rsid w:val="007A4165"/>
    <w:rsid w:val="007A5560"/>
    <w:rsid w:val="007A7024"/>
    <w:rsid w:val="007B01F3"/>
    <w:rsid w:val="007B5114"/>
    <w:rsid w:val="007C38C0"/>
    <w:rsid w:val="007D4B5D"/>
    <w:rsid w:val="007E66D2"/>
    <w:rsid w:val="007F18A7"/>
    <w:rsid w:val="0080114C"/>
    <w:rsid w:val="0081433B"/>
    <w:rsid w:val="008210C3"/>
    <w:rsid w:val="0082194A"/>
    <w:rsid w:val="00824DD8"/>
    <w:rsid w:val="0083457A"/>
    <w:rsid w:val="00840316"/>
    <w:rsid w:val="0084207C"/>
    <w:rsid w:val="00842770"/>
    <w:rsid w:val="00846544"/>
    <w:rsid w:val="008719F0"/>
    <w:rsid w:val="008809B8"/>
    <w:rsid w:val="00897E01"/>
    <w:rsid w:val="008C08A4"/>
    <w:rsid w:val="008C1F0B"/>
    <w:rsid w:val="008C5663"/>
    <w:rsid w:val="008D391F"/>
    <w:rsid w:val="008D524F"/>
    <w:rsid w:val="008E2A78"/>
    <w:rsid w:val="008E7F19"/>
    <w:rsid w:val="00910FC4"/>
    <w:rsid w:val="00915261"/>
    <w:rsid w:val="0092543C"/>
    <w:rsid w:val="00934057"/>
    <w:rsid w:val="00955B8C"/>
    <w:rsid w:val="009562D8"/>
    <w:rsid w:val="009715C0"/>
    <w:rsid w:val="00973C6A"/>
    <w:rsid w:val="00985273"/>
    <w:rsid w:val="009A2092"/>
    <w:rsid w:val="009B6503"/>
    <w:rsid w:val="009D0795"/>
    <w:rsid w:val="009D64B0"/>
    <w:rsid w:val="009E12B3"/>
    <w:rsid w:val="009F037E"/>
    <w:rsid w:val="00A07396"/>
    <w:rsid w:val="00A17E39"/>
    <w:rsid w:val="00A2396D"/>
    <w:rsid w:val="00A364EF"/>
    <w:rsid w:val="00A453A4"/>
    <w:rsid w:val="00A45F66"/>
    <w:rsid w:val="00A52F91"/>
    <w:rsid w:val="00A53191"/>
    <w:rsid w:val="00A70DD7"/>
    <w:rsid w:val="00A9057D"/>
    <w:rsid w:val="00A97106"/>
    <w:rsid w:val="00AA1C36"/>
    <w:rsid w:val="00AA4764"/>
    <w:rsid w:val="00AB2AD2"/>
    <w:rsid w:val="00AB41CE"/>
    <w:rsid w:val="00AD30D7"/>
    <w:rsid w:val="00AE0B23"/>
    <w:rsid w:val="00AF3BB6"/>
    <w:rsid w:val="00B30B98"/>
    <w:rsid w:val="00B32A95"/>
    <w:rsid w:val="00B446F4"/>
    <w:rsid w:val="00B545DE"/>
    <w:rsid w:val="00B62ADD"/>
    <w:rsid w:val="00B65664"/>
    <w:rsid w:val="00B66DCE"/>
    <w:rsid w:val="00B8492A"/>
    <w:rsid w:val="00B96B76"/>
    <w:rsid w:val="00BA38A8"/>
    <w:rsid w:val="00BA7AEE"/>
    <w:rsid w:val="00BB0AE9"/>
    <w:rsid w:val="00BB20D9"/>
    <w:rsid w:val="00BB5A41"/>
    <w:rsid w:val="00BC0E12"/>
    <w:rsid w:val="00BC285F"/>
    <w:rsid w:val="00BD680B"/>
    <w:rsid w:val="00BE1209"/>
    <w:rsid w:val="00BF4536"/>
    <w:rsid w:val="00C01A3B"/>
    <w:rsid w:val="00C01B5C"/>
    <w:rsid w:val="00C20406"/>
    <w:rsid w:val="00C24698"/>
    <w:rsid w:val="00C272F1"/>
    <w:rsid w:val="00C27339"/>
    <w:rsid w:val="00C45758"/>
    <w:rsid w:val="00C4646A"/>
    <w:rsid w:val="00C4653F"/>
    <w:rsid w:val="00C5011F"/>
    <w:rsid w:val="00C67E00"/>
    <w:rsid w:val="00C862D9"/>
    <w:rsid w:val="00CA2478"/>
    <w:rsid w:val="00CB1742"/>
    <w:rsid w:val="00CC1EEE"/>
    <w:rsid w:val="00CC1FA0"/>
    <w:rsid w:val="00CC37DA"/>
    <w:rsid w:val="00CD63AC"/>
    <w:rsid w:val="00CE1FE2"/>
    <w:rsid w:val="00CF43DC"/>
    <w:rsid w:val="00CF63C7"/>
    <w:rsid w:val="00CF7422"/>
    <w:rsid w:val="00D01CEB"/>
    <w:rsid w:val="00D201C2"/>
    <w:rsid w:val="00D25964"/>
    <w:rsid w:val="00D30611"/>
    <w:rsid w:val="00D32538"/>
    <w:rsid w:val="00D33BD2"/>
    <w:rsid w:val="00D35E0F"/>
    <w:rsid w:val="00D54D42"/>
    <w:rsid w:val="00D6143A"/>
    <w:rsid w:val="00D63833"/>
    <w:rsid w:val="00D665FC"/>
    <w:rsid w:val="00D7288F"/>
    <w:rsid w:val="00D84360"/>
    <w:rsid w:val="00D92FB9"/>
    <w:rsid w:val="00D93A48"/>
    <w:rsid w:val="00DC302F"/>
    <w:rsid w:val="00DE3F28"/>
    <w:rsid w:val="00DF2A21"/>
    <w:rsid w:val="00E00186"/>
    <w:rsid w:val="00E11001"/>
    <w:rsid w:val="00E1566C"/>
    <w:rsid w:val="00E222FF"/>
    <w:rsid w:val="00E45265"/>
    <w:rsid w:val="00E46A21"/>
    <w:rsid w:val="00E66B40"/>
    <w:rsid w:val="00E7488A"/>
    <w:rsid w:val="00E76690"/>
    <w:rsid w:val="00E84236"/>
    <w:rsid w:val="00E923BC"/>
    <w:rsid w:val="00EA3D89"/>
    <w:rsid w:val="00EB2209"/>
    <w:rsid w:val="00EB550D"/>
    <w:rsid w:val="00EC1530"/>
    <w:rsid w:val="00EC4067"/>
    <w:rsid w:val="00EC5D30"/>
    <w:rsid w:val="00EE3BEE"/>
    <w:rsid w:val="00EF0A27"/>
    <w:rsid w:val="00F02DC1"/>
    <w:rsid w:val="00F15B45"/>
    <w:rsid w:val="00F17BF0"/>
    <w:rsid w:val="00F23E84"/>
    <w:rsid w:val="00F23F54"/>
    <w:rsid w:val="00F402B4"/>
    <w:rsid w:val="00F42418"/>
    <w:rsid w:val="00F50422"/>
    <w:rsid w:val="00F632CC"/>
    <w:rsid w:val="00F6370D"/>
    <w:rsid w:val="00F63EEF"/>
    <w:rsid w:val="00F845CD"/>
    <w:rsid w:val="00F94C9C"/>
    <w:rsid w:val="00FA714A"/>
    <w:rsid w:val="00FB1629"/>
    <w:rsid w:val="00FB6292"/>
    <w:rsid w:val="00FC00D9"/>
    <w:rsid w:val="00FC1536"/>
    <w:rsid w:val="00FC20E9"/>
    <w:rsid w:val="00FC461A"/>
    <w:rsid w:val="00FD4213"/>
    <w:rsid w:val="00FD69D6"/>
    <w:rsid w:val="00FE72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37"/>
    <w:rPr>
      <w:color w:val="000000"/>
    </w:rPr>
  </w:style>
  <w:style w:type="paragraph" w:styleId="Balk1">
    <w:name w:val="heading 1"/>
    <w:basedOn w:val="Normal"/>
    <w:next w:val="Normal"/>
    <w:link w:val="Balk1Char"/>
    <w:uiPriority w:val="9"/>
    <w:qFormat/>
    <w:rsid w:val="006D64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E00B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787037"/>
    <w:rPr>
      <w:color w:val="0066CC"/>
      <w:u w:val="single"/>
    </w:rPr>
  </w:style>
  <w:style w:type="character" w:customStyle="1" w:styleId="Gvdemetni3Exact">
    <w:name w:val="Gövde metni (3) Exact"/>
    <w:basedOn w:val="VarsaylanParagrafYazTipi"/>
    <w:rsid w:val="00787037"/>
    <w:rPr>
      <w:rFonts w:ascii="Times New Roman" w:eastAsia="Times New Roman" w:hAnsi="Times New Roman" w:cs="Times New Roman"/>
      <w:b w:val="0"/>
      <w:bCs w:val="0"/>
      <w:i w:val="0"/>
      <w:iCs w:val="0"/>
      <w:smallCaps w:val="0"/>
      <w:strike w:val="0"/>
      <w:sz w:val="21"/>
      <w:szCs w:val="21"/>
      <w:u w:val="none"/>
    </w:rPr>
  </w:style>
  <w:style w:type="character" w:customStyle="1" w:styleId="ResimyazsExact">
    <w:name w:val="Resim yazısı Exact"/>
    <w:basedOn w:val="VarsaylanParagrafYazTipi"/>
    <w:link w:val="Resimyazs"/>
    <w:rsid w:val="00787037"/>
    <w:rPr>
      <w:rFonts w:ascii="Times New Roman" w:eastAsia="Times New Roman" w:hAnsi="Times New Roman" w:cs="Times New Roman"/>
      <w:b w:val="0"/>
      <w:bCs w:val="0"/>
      <w:i w:val="0"/>
      <w:iCs w:val="0"/>
      <w:smallCaps w:val="0"/>
      <w:strike w:val="0"/>
      <w:sz w:val="21"/>
      <w:szCs w:val="21"/>
      <w:u w:val="none"/>
    </w:rPr>
  </w:style>
  <w:style w:type="character" w:customStyle="1" w:styleId="Gvdemetni3">
    <w:name w:val="Gövde metni (3)_"/>
    <w:basedOn w:val="VarsaylanParagrafYazTipi"/>
    <w:link w:val="Gvdemetni30"/>
    <w:rsid w:val="0078703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787037"/>
    <w:rPr>
      <w:rFonts w:ascii="Times New Roman" w:eastAsia="Times New Roman" w:hAnsi="Times New Roman" w:cs="Times New Roman"/>
      <w:b w:val="0"/>
      <w:bCs w:val="0"/>
      <w:i w:val="0"/>
      <w:iCs w:val="0"/>
      <w:smallCaps w:val="0"/>
      <w:strike w:val="0"/>
      <w:u w:val="none"/>
    </w:rPr>
  </w:style>
  <w:style w:type="character" w:customStyle="1" w:styleId="Gvdemetni2Exact">
    <w:name w:val="Gövde metni (2) Exact"/>
    <w:basedOn w:val="VarsaylanParagrafYazTipi"/>
    <w:rsid w:val="00787037"/>
    <w:rPr>
      <w:rFonts w:ascii="Times New Roman" w:eastAsia="Times New Roman" w:hAnsi="Times New Roman" w:cs="Times New Roman"/>
      <w:b w:val="0"/>
      <w:bCs w:val="0"/>
      <w:i w:val="0"/>
      <w:iCs w:val="0"/>
      <w:smallCaps w:val="0"/>
      <w:strike w:val="0"/>
      <w:u w:val="none"/>
    </w:rPr>
  </w:style>
  <w:style w:type="character" w:customStyle="1" w:styleId="Gvdemetni2KalntalikExact">
    <w:name w:val="Gövde metni (2) + Kalın;İtalik Exact"/>
    <w:basedOn w:val="Gvdemetni2"/>
    <w:rsid w:val="00787037"/>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KalntalikExact0">
    <w:name w:val="Gövde metni (2) + Kalın;İtalik Exact"/>
    <w:basedOn w:val="Gvdemetni2"/>
    <w:rsid w:val="00787037"/>
    <w:rPr>
      <w:rFonts w:ascii="Times New Roman" w:eastAsia="Times New Roman" w:hAnsi="Times New Roman" w:cs="Times New Roman"/>
      <w:b/>
      <w:bCs/>
      <w:i/>
      <w:iCs/>
      <w:smallCaps w:val="0"/>
      <w:strike w:val="0"/>
      <w:color w:val="000000"/>
      <w:spacing w:val="0"/>
      <w:w w:val="100"/>
      <w:position w:val="0"/>
      <w:sz w:val="24"/>
      <w:szCs w:val="24"/>
      <w:u w:val="single"/>
      <w:lang w:val="tr-TR" w:eastAsia="tr-TR" w:bidi="tr-TR"/>
    </w:rPr>
  </w:style>
  <w:style w:type="character" w:customStyle="1" w:styleId="Gvdemetni2Kalntalik">
    <w:name w:val="Gövde metni (2) + Kalın;İtalik"/>
    <w:basedOn w:val="Gvdemetni2"/>
    <w:rsid w:val="00787037"/>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115ptKaln">
    <w:name w:val="Gövde metni (2) + 11;5 pt;Kalın"/>
    <w:basedOn w:val="Gvdemetni2"/>
    <w:rsid w:val="00787037"/>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21">
    <w:name w:val="Gövde metni (2)"/>
    <w:basedOn w:val="Gvdemetni2"/>
    <w:rsid w:val="007870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4">
    <w:name w:val="Gövde metni (4)_"/>
    <w:basedOn w:val="VarsaylanParagrafYazTipi"/>
    <w:link w:val="Gvdemetni40"/>
    <w:rsid w:val="00787037"/>
    <w:rPr>
      <w:rFonts w:ascii="Impact" w:eastAsia="Impact" w:hAnsi="Impact" w:cs="Impact"/>
      <w:b w:val="0"/>
      <w:bCs w:val="0"/>
      <w:i w:val="0"/>
      <w:iCs w:val="0"/>
      <w:smallCaps w:val="0"/>
      <w:strike w:val="0"/>
      <w:spacing w:val="-10"/>
      <w:sz w:val="16"/>
      <w:szCs w:val="16"/>
      <w:u w:val="none"/>
    </w:rPr>
  </w:style>
  <w:style w:type="character" w:customStyle="1" w:styleId="Gvdemetni2Kaln">
    <w:name w:val="Gövde metni (2) + Kalın"/>
    <w:basedOn w:val="Gvdemetni2"/>
    <w:rsid w:val="00787037"/>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sid w:val="00787037"/>
    <w:rPr>
      <w:rFonts w:ascii="Times New Roman" w:eastAsia="Times New Roman" w:hAnsi="Times New Roman" w:cs="Times New Roman"/>
      <w:b/>
      <w:bCs/>
      <w:i w:val="0"/>
      <w:iCs w:val="0"/>
      <w:smallCaps w:val="0"/>
      <w:strike w:val="0"/>
      <w:sz w:val="22"/>
      <w:szCs w:val="22"/>
      <w:u w:val="none"/>
    </w:rPr>
  </w:style>
  <w:style w:type="character" w:customStyle="1" w:styleId="stbilgiveyaaltbilgi1">
    <w:name w:val="Üst bilgi veya alt bilgi"/>
    <w:basedOn w:val="stbilgiveyaaltbilgi"/>
    <w:rsid w:val="0078703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312ptKaln">
    <w:name w:val="Gövde metni (3) + 12 pt;Kalın"/>
    <w:basedOn w:val="Gvdemetni3"/>
    <w:rsid w:val="00787037"/>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312pt">
    <w:name w:val="Gövde metni (3) + 12 pt"/>
    <w:basedOn w:val="Gvdemetni3"/>
    <w:rsid w:val="007870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787037"/>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character" w:customStyle="1" w:styleId="Gvdemetni214ptKalnlek75">
    <w:name w:val="Gövde metni (2) + 14 pt;Kalın;Ölçek 75%"/>
    <w:basedOn w:val="Gvdemetni2"/>
    <w:rsid w:val="00787037"/>
    <w:rPr>
      <w:rFonts w:ascii="Times New Roman" w:eastAsia="Times New Roman" w:hAnsi="Times New Roman" w:cs="Times New Roman"/>
      <w:b/>
      <w:bCs/>
      <w:i w:val="0"/>
      <w:iCs w:val="0"/>
      <w:smallCaps w:val="0"/>
      <w:strike w:val="0"/>
      <w:color w:val="000000"/>
      <w:spacing w:val="0"/>
      <w:w w:val="75"/>
      <w:position w:val="0"/>
      <w:sz w:val="28"/>
      <w:szCs w:val="28"/>
      <w:u w:val="none"/>
      <w:lang w:val="tr-TR" w:eastAsia="tr-TR" w:bidi="tr-TR"/>
    </w:rPr>
  </w:style>
  <w:style w:type="character" w:customStyle="1" w:styleId="Balk20">
    <w:name w:val="Başlık #2_"/>
    <w:basedOn w:val="VarsaylanParagrafYazTipi"/>
    <w:link w:val="Balk21"/>
    <w:rsid w:val="00787037"/>
    <w:rPr>
      <w:rFonts w:ascii="Times New Roman" w:eastAsia="Times New Roman" w:hAnsi="Times New Roman" w:cs="Times New Roman"/>
      <w:b w:val="0"/>
      <w:bCs w:val="0"/>
      <w:i w:val="0"/>
      <w:iCs w:val="0"/>
      <w:smallCaps w:val="0"/>
      <w:strike w:val="0"/>
      <w:u w:val="none"/>
    </w:rPr>
  </w:style>
  <w:style w:type="character" w:customStyle="1" w:styleId="Gvdemetni5">
    <w:name w:val="Gövde metni (5)_"/>
    <w:basedOn w:val="VarsaylanParagrafYazTipi"/>
    <w:link w:val="Gvdemetni50"/>
    <w:rsid w:val="00787037"/>
    <w:rPr>
      <w:rFonts w:ascii="Times New Roman" w:eastAsia="Times New Roman" w:hAnsi="Times New Roman" w:cs="Times New Roman"/>
      <w:b/>
      <w:bCs/>
      <w:i w:val="0"/>
      <w:iCs w:val="0"/>
      <w:smallCaps w:val="0"/>
      <w:strike w:val="0"/>
      <w:sz w:val="23"/>
      <w:szCs w:val="23"/>
      <w:u w:val="none"/>
    </w:rPr>
  </w:style>
  <w:style w:type="character" w:customStyle="1" w:styleId="Gvdemetni6">
    <w:name w:val="Gövde metni (6)_"/>
    <w:basedOn w:val="VarsaylanParagrafYazTipi"/>
    <w:link w:val="Gvdemetni60"/>
    <w:rsid w:val="00787037"/>
    <w:rPr>
      <w:rFonts w:ascii="Times New Roman" w:eastAsia="Times New Roman" w:hAnsi="Times New Roman" w:cs="Times New Roman"/>
      <w:b/>
      <w:bCs/>
      <w:i w:val="0"/>
      <w:iCs w:val="0"/>
      <w:smallCaps w:val="0"/>
      <w:strike w:val="0"/>
      <w:u w:val="none"/>
    </w:rPr>
  </w:style>
  <w:style w:type="character" w:customStyle="1" w:styleId="Gvdemetni2105pt">
    <w:name w:val="Gövde metni (2) + 10;5 pt"/>
    <w:basedOn w:val="Gvdemetni2"/>
    <w:rsid w:val="0078703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Verdana">
    <w:name w:val="Gövde metni (2) + Verdana"/>
    <w:basedOn w:val="Gvdemetni2"/>
    <w:rsid w:val="00787037"/>
    <w:rPr>
      <w:rFonts w:ascii="Verdana" w:eastAsia="Verdana" w:hAnsi="Verdana" w:cs="Verdana"/>
      <w:b w:val="0"/>
      <w:bCs w:val="0"/>
      <w:i w:val="0"/>
      <w:iCs w:val="0"/>
      <w:smallCaps w:val="0"/>
      <w:strike w:val="0"/>
      <w:color w:val="000000"/>
      <w:spacing w:val="0"/>
      <w:w w:val="100"/>
      <w:position w:val="0"/>
      <w:sz w:val="24"/>
      <w:szCs w:val="24"/>
      <w:u w:val="none"/>
      <w:lang w:val="tr-TR" w:eastAsia="tr-TR" w:bidi="tr-TR"/>
    </w:rPr>
  </w:style>
  <w:style w:type="character" w:customStyle="1" w:styleId="Balk3">
    <w:name w:val="Başlık #3_"/>
    <w:basedOn w:val="VarsaylanParagrafYazTipi"/>
    <w:link w:val="Balk30"/>
    <w:rsid w:val="00787037"/>
    <w:rPr>
      <w:rFonts w:ascii="Times New Roman" w:eastAsia="Times New Roman" w:hAnsi="Times New Roman" w:cs="Times New Roman"/>
      <w:b/>
      <w:bCs/>
      <w:i w:val="0"/>
      <w:iCs w:val="0"/>
      <w:smallCaps w:val="0"/>
      <w:strike w:val="0"/>
      <w:u w:val="none"/>
    </w:rPr>
  </w:style>
  <w:style w:type="character" w:customStyle="1" w:styleId="Gvdemetni2105pt0">
    <w:name w:val="Gövde metni (2) + 10;5 pt"/>
    <w:basedOn w:val="Gvdemetni2"/>
    <w:rsid w:val="0078703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Gvdemetni7">
    <w:name w:val="Gövde metni (7)_"/>
    <w:basedOn w:val="VarsaylanParagrafYazTipi"/>
    <w:link w:val="Gvdemetni70"/>
    <w:rsid w:val="00787037"/>
    <w:rPr>
      <w:rFonts w:ascii="Times New Roman" w:eastAsia="Times New Roman" w:hAnsi="Times New Roman" w:cs="Times New Roman"/>
      <w:b w:val="0"/>
      <w:bCs w:val="0"/>
      <w:i w:val="0"/>
      <w:iCs w:val="0"/>
      <w:smallCaps w:val="0"/>
      <w:strike w:val="0"/>
      <w:u w:val="none"/>
    </w:rPr>
  </w:style>
  <w:style w:type="character" w:customStyle="1" w:styleId="Gvdemetni8">
    <w:name w:val="Gövde metni (8)_"/>
    <w:basedOn w:val="VarsaylanParagrafYazTipi"/>
    <w:link w:val="Gvdemetni80"/>
    <w:rsid w:val="00787037"/>
    <w:rPr>
      <w:rFonts w:ascii="Franklin Gothic Heavy" w:eastAsia="Franklin Gothic Heavy" w:hAnsi="Franklin Gothic Heavy" w:cs="Franklin Gothic Heavy"/>
      <w:b w:val="0"/>
      <w:bCs w:val="0"/>
      <w:i w:val="0"/>
      <w:iCs w:val="0"/>
      <w:smallCaps w:val="0"/>
      <w:strike w:val="0"/>
      <w:spacing w:val="-10"/>
      <w:sz w:val="17"/>
      <w:szCs w:val="17"/>
      <w:u w:val="none"/>
    </w:rPr>
  </w:style>
  <w:style w:type="character" w:customStyle="1" w:styleId="Gvdemetni2Verdana85ptKaln">
    <w:name w:val="Gövde metni (2) + Verdana;8;5 pt;Kalın"/>
    <w:basedOn w:val="Gvdemetni2"/>
    <w:rsid w:val="00787037"/>
    <w:rPr>
      <w:rFonts w:ascii="Verdana" w:eastAsia="Verdana" w:hAnsi="Verdana" w:cs="Verdana"/>
      <w:b/>
      <w:bCs/>
      <w:i w:val="0"/>
      <w:iCs w:val="0"/>
      <w:smallCaps w:val="0"/>
      <w:strike w:val="0"/>
      <w:color w:val="000000"/>
      <w:spacing w:val="0"/>
      <w:w w:val="100"/>
      <w:position w:val="0"/>
      <w:sz w:val="17"/>
      <w:szCs w:val="17"/>
      <w:u w:val="none"/>
      <w:lang w:val="tr-TR" w:eastAsia="tr-TR" w:bidi="tr-TR"/>
    </w:rPr>
  </w:style>
  <w:style w:type="character" w:customStyle="1" w:styleId="Balk10">
    <w:name w:val="Başlık #1_"/>
    <w:basedOn w:val="VarsaylanParagrafYazTipi"/>
    <w:link w:val="Balk11"/>
    <w:rsid w:val="00787037"/>
    <w:rPr>
      <w:rFonts w:ascii="Times New Roman" w:eastAsia="Times New Roman" w:hAnsi="Times New Roman" w:cs="Times New Roman"/>
      <w:b/>
      <w:bCs/>
      <w:i w:val="0"/>
      <w:iCs w:val="0"/>
      <w:smallCaps w:val="0"/>
      <w:strike w:val="0"/>
      <w:u w:val="none"/>
    </w:rPr>
  </w:style>
  <w:style w:type="character" w:customStyle="1" w:styleId="Gvdemetni220ptKalntaliklek60">
    <w:name w:val="Gövde metni (2) + 20 pt;Kalın;İtalik;Ölçek 60%"/>
    <w:basedOn w:val="Gvdemetni2"/>
    <w:rsid w:val="00787037"/>
    <w:rPr>
      <w:rFonts w:ascii="Times New Roman" w:eastAsia="Times New Roman" w:hAnsi="Times New Roman" w:cs="Times New Roman"/>
      <w:b/>
      <w:bCs/>
      <w:i/>
      <w:iCs/>
      <w:smallCaps w:val="0"/>
      <w:strike w:val="0"/>
      <w:color w:val="000000"/>
      <w:spacing w:val="0"/>
      <w:w w:val="60"/>
      <w:position w:val="0"/>
      <w:sz w:val="40"/>
      <w:szCs w:val="40"/>
      <w:u w:val="none"/>
      <w:lang w:val="tr-TR" w:eastAsia="tr-TR" w:bidi="tr-TR"/>
    </w:rPr>
  </w:style>
  <w:style w:type="character" w:customStyle="1" w:styleId="Gvdemetni512pt">
    <w:name w:val="Gövde metni (5) + 12 pt"/>
    <w:basedOn w:val="Gvdemetni5"/>
    <w:rsid w:val="00787037"/>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05pt0ptbolukbraklyor">
    <w:name w:val="Gövde metni (2) + 10;5 pt;0 pt boşluk bırakılıyor"/>
    <w:basedOn w:val="Gvdemetni2"/>
    <w:rsid w:val="00787037"/>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tr-TR" w:eastAsia="tr-TR" w:bidi="tr-TR"/>
    </w:rPr>
  </w:style>
  <w:style w:type="character" w:customStyle="1" w:styleId="Gvdemetni210ptKalntalik0ptbolukbraklyor">
    <w:name w:val="Gövde metni (2) + 10 pt;Kalın;İtalik;0 pt boşluk bırakılıyor"/>
    <w:basedOn w:val="Gvdemetni2"/>
    <w:rsid w:val="00787037"/>
    <w:rPr>
      <w:rFonts w:ascii="Times New Roman" w:eastAsia="Times New Roman" w:hAnsi="Times New Roman" w:cs="Times New Roman"/>
      <w:b/>
      <w:bCs/>
      <w:i/>
      <w:iCs/>
      <w:smallCaps w:val="0"/>
      <w:strike w:val="0"/>
      <w:color w:val="000000"/>
      <w:spacing w:val="10"/>
      <w:w w:val="100"/>
      <w:position w:val="0"/>
      <w:sz w:val="20"/>
      <w:szCs w:val="20"/>
      <w:u w:val="single"/>
      <w:lang w:val="tr-TR" w:eastAsia="tr-TR" w:bidi="tr-TR"/>
    </w:rPr>
  </w:style>
  <w:style w:type="character" w:customStyle="1" w:styleId="Gvdemetni2Kalntalik0">
    <w:name w:val="Gövde metni (2) + Kalın;İtalik"/>
    <w:basedOn w:val="Gvdemetni2"/>
    <w:rsid w:val="00787037"/>
    <w:rPr>
      <w:rFonts w:ascii="Times New Roman" w:eastAsia="Times New Roman" w:hAnsi="Times New Roman" w:cs="Times New Roman"/>
      <w:b/>
      <w:bCs/>
      <w:i/>
      <w:iCs/>
      <w:smallCaps w:val="0"/>
      <w:strike w:val="0"/>
      <w:color w:val="000000"/>
      <w:spacing w:val="0"/>
      <w:w w:val="100"/>
      <w:position w:val="0"/>
      <w:sz w:val="24"/>
      <w:szCs w:val="24"/>
      <w:u w:val="single"/>
      <w:lang w:val="tr-TR" w:eastAsia="tr-TR" w:bidi="tr-TR"/>
    </w:rPr>
  </w:style>
  <w:style w:type="character" w:customStyle="1" w:styleId="Gvdemetni210ptKalntalik0ptbolukbraklyor0">
    <w:name w:val="Gövde metni (2) + 10 pt;Kalın;İtalik;0 pt boşluk bırakılıyor"/>
    <w:basedOn w:val="Gvdemetni2"/>
    <w:rsid w:val="00787037"/>
    <w:rPr>
      <w:rFonts w:ascii="Times New Roman" w:eastAsia="Times New Roman" w:hAnsi="Times New Roman" w:cs="Times New Roman"/>
      <w:b/>
      <w:bCs/>
      <w:i/>
      <w:iCs/>
      <w:smallCaps w:val="0"/>
      <w:strike w:val="0"/>
      <w:color w:val="000000"/>
      <w:spacing w:val="10"/>
      <w:w w:val="100"/>
      <w:position w:val="0"/>
      <w:sz w:val="20"/>
      <w:szCs w:val="20"/>
      <w:u w:val="none"/>
      <w:lang w:val="tr-TR" w:eastAsia="tr-TR" w:bidi="tr-TR"/>
    </w:rPr>
  </w:style>
  <w:style w:type="character" w:customStyle="1" w:styleId="Balk3105ptKalnDeil">
    <w:name w:val="Başlık #3 + 10;5 pt;Kalın Değil"/>
    <w:basedOn w:val="Balk3"/>
    <w:rsid w:val="00787037"/>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6KalnDeil">
    <w:name w:val="Gövde metni (6) + Kalın Değil"/>
    <w:basedOn w:val="Gvdemetni6"/>
    <w:rsid w:val="00787037"/>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2">
    <w:name w:val="Gövde metni (2)"/>
    <w:basedOn w:val="Gvdemetni2"/>
    <w:rsid w:val="007870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10ptKaln">
    <w:name w:val="Gövde metni (2) + 10 pt;Kalın"/>
    <w:basedOn w:val="Gvdemetni2"/>
    <w:rsid w:val="0078703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3pt">
    <w:name w:val="Gövde metni (2) + 13 pt"/>
    <w:basedOn w:val="Gvdemetni2"/>
    <w:rsid w:val="00787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tr-TR" w:eastAsia="tr-TR" w:bidi="tr-TR"/>
    </w:rPr>
  </w:style>
  <w:style w:type="character" w:customStyle="1" w:styleId="Gvdemetni2Impact11pt">
    <w:name w:val="Gövde metni (2) + Impact;11 pt"/>
    <w:basedOn w:val="Gvdemetni2"/>
    <w:rsid w:val="00787037"/>
    <w:rPr>
      <w:rFonts w:ascii="Impact" w:eastAsia="Impact" w:hAnsi="Impact" w:cs="Impact"/>
      <w:b/>
      <w:bCs/>
      <w:i w:val="0"/>
      <w:iCs w:val="0"/>
      <w:smallCaps w:val="0"/>
      <w:strike w:val="0"/>
      <w:color w:val="000000"/>
      <w:spacing w:val="0"/>
      <w:w w:val="100"/>
      <w:position w:val="0"/>
      <w:sz w:val="22"/>
      <w:szCs w:val="22"/>
      <w:u w:val="none"/>
      <w:lang w:val="tr-TR" w:eastAsia="tr-TR" w:bidi="tr-TR"/>
    </w:rPr>
  </w:style>
  <w:style w:type="character" w:customStyle="1" w:styleId="Gvdemetni2Impact10pt1ptbolukbraklyor">
    <w:name w:val="Gövde metni (2) + Impact;10 pt;1 pt boşluk bırakılıyor"/>
    <w:basedOn w:val="Gvdemetni2"/>
    <w:rsid w:val="00787037"/>
    <w:rPr>
      <w:rFonts w:ascii="Impact" w:eastAsia="Impact" w:hAnsi="Impact" w:cs="Impact"/>
      <w:b/>
      <w:bCs/>
      <w:i w:val="0"/>
      <w:iCs w:val="0"/>
      <w:smallCaps w:val="0"/>
      <w:strike w:val="0"/>
      <w:color w:val="000000"/>
      <w:spacing w:val="20"/>
      <w:w w:val="100"/>
      <w:position w:val="0"/>
      <w:sz w:val="20"/>
      <w:szCs w:val="20"/>
      <w:u w:val="none"/>
      <w:lang w:val="tr-TR" w:eastAsia="tr-TR" w:bidi="tr-TR"/>
    </w:rPr>
  </w:style>
  <w:style w:type="character" w:customStyle="1" w:styleId="Gvdemetni2Verdana0">
    <w:name w:val="Gövde metni (2) + Verdana"/>
    <w:basedOn w:val="Gvdemetni2"/>
    <w:rsid w:val="00787037"/>
    <w:rPr>
      <w:rFonts w:ascii="Verdana" w:eastAsia="Verdana" w:hAnsi="Verdana" w:cs="Verdana"/>
      <w:b w:val="0"/>
      <w:bCs w:val="0"/>
      <w:i w:val="0"/>
      <w:iCs w:val="0"/>
      <w:smallCaps w:val="0"/>
      <w:strike w:val="0"/>
      <w:color w:val="000000"/>
      <w:spacing w:val="0"/>
      <w:w w:val="100"/>
      <w:position w:val="0"/>
      <w:sz w:val="24"/>
      <w:szCs w:val="24"/>
      <w:u w:val="none"/>
      <w:lang w:val="tr-TR" w:eastAsia="tr-TR" w:bidi="tr-TR"/>
    </w:rPr>
  </w:style>
  <w:style w:type="character" w:customStyle="1" w:styleId="Gvdemetni21ptbolukbraklyor">
    <w:name w:val="Gövde metni (2) + 1 pt boşluk bırakılıyor"/>
    <w:basedOn w:val="Gvdemetni2"/>
    <w:rsid w:val="0078703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tr-TR" w:eastAsia="tr-TR" w:bidi="tr-TR"/>
    </w:rPr>
  </w:style>
  <w:style w:type="paragraph" w:customStyle="1" w:styleId="Gvdemetni30">
    <w:name w:val="Gövde metni (3)"/>
    <w:basedOn w:val="Normal"/>
    <w:link w:val="Gvdemetni3"/>
    <w:rsid w:val="00787037"/>
    <w:pPr>
      <w:shd w:val="clear" w:color="auto" w:fill="FFFFFF"/>
      <w:spacing w:line="0" w:lineRule="atLeast"/>
      <w:jc w:val="center"/>
    </w:pPr>
    <w:rPr>
      <w:rFonts w:ascii="Times New Roman" w:eastAsia="Times New Roman" w:hAnsi="Times New Roman" w:cs="Times New Roman"/>
      <w:sz w:val="21"/>
      <w:szCs w:val="21"/>
    </w:rPr>
  </w:style>
  <w:style w:type="paragraph" w:customStyle="1" w:styleId="Resimyazs">
    <w:name w:val="Resim yazısı"/>
    <w:basedOn w:val="Normal"/>
    <w:link w:val="ResimyazsExact"/>
    <w:rsid w:val="00787037"/>
    <w:pPr>
      <w:shd w:val="clear" w:color="auto" w:fill="FFFFFF"/>
      <w:spacing w:line="0" w:lineRule="atLeast"/>
    </w:pPr>
    <w:rPr>
      <w:rFonts w:ascii="Times New Roman" w:eastAsia="Times New Roman" w:hAnsi="Times New Roman" w:cs="Times New Roman"/>
      <w:sz w:val="21"/>
      <w:szCs w:val="21"/>
    </w:rPr>
  </w:style>
  <w:style w:type="paragraph" w:customStyle="1" w:styleId="Gvdemetni20">
    <w:name w:val="Gövde metni (2)"/>
    <w:basedOn w:val="Normal"/>
    <w:link w:val="Gvdemetni2"/>
    <w:rsid w:val="00787037"/>
    <w:pPr>
      <w:shd w:val="clear" w:color="auto" w:fill="FFFFFF"/>
      <w:spacing w:before="60" w:after="60" w:line="0" w:lineRule="atLeast"/>
    </w:pPr>
    <w:rPr>
      <w:rFonts w:ascii="Times New Roman" w:eastAsia="Times New Roman" w:hAnsi="Times New Roman" w:cs="Times New Roman"/>
    </w:rPr>
  </w:style>
  <w:style w:type="paragraph" w:customStyle="1" w:styleId="Gvdemetni40">
    <w:name w:val="Gövde metni (4)"/>
    <w:basedOn w:val="Normal"/>
    <w:link w:val="Gvdemetni4"/>
    <w:rsid w:val="00787037"/>
    <w:pPr>
      <w:shd w:val="clear" w:color="auto" w:fill="FFFFFF"/>
      <w:spacing w:line="293" w:lineRule="exact"/>
      <w:jc w:val="both"/>
    </w:pPr>
    <w:rPr>
      <w:rFonts w:ascii="Impact" w:eastAsia="Impact" w:hAnsi="Impact" w:cs="Impact"/>
      <w:spacing w:val="-10"/>
      <w:sz w:val="16"/>
      <w:szCs w:val="16"/>
    </w:rPr>
  </w:style>
  <w:style w:type="paragraph" w:customStyle="1" w:styleId="stbilgiveyaaltbilgi0">
    <w:name w:val="Üst bilgi veya alt bilgi"/>
    <w:basedOn w:val="Normal"/>
    <w:link w:val="stbilgiveyaaltbilgi"/>
    <w:rsid w:val="00787037"/>
    <w:pPr>
      <w:shd w:val="clear" w:color="auto" w:fill="FFFFFF"/>
      <w:spacing w:line="0" w:lineRule="atLeast"/>
    </w:pPr>
    <w:rPr>
      <w:rFonts w:ascii="Times New Roman" w:eastAsia="Times New Roman" w:hAnsi="Times New Roman" w:cs="Times New Roman"/>
      <w:b/>
      <w:bCs/>
      <w:sz w:val="22"/>
      <w:szCs w:val="22"/>
    </w:rPr>
  </w:style>
  <w:style w:type="paragraph" w:customStyle="1" w:styleId="Balk21">
    <w:name w:val="Başlık #2"/>
    <w:basedOn w:val="Normal"/>
    <w:link w:val="Balk20"/>
    <w:rsid w:val="00787037"/>
    <w:pPr>
      <w:shd w:val="clear" w:color="auto" w:fill="FFFFFF"/>
      <w:spacing w:after="60" w:line="0" w:lineRule="atLeast"/>
      <w:outlineLvl w:val="1"/>
    </w:pPr>
    <w:rPr>
      <w:rFonts w:ascii="Times New Roman" w:eastAsia="Times New Roman" w:hAnsi="Times New Roman" w:cs="Times New Roman"/>
    </w:rPr>
  </w:style>
  <w:style w:type="paragraph" w:customStyle="1" w:styleId="Gvdemetni50">
    <w:name w:val="Gövde metni (5)"/>
    <w:basedOn w:val="Normal"/>
    <w:link w:val="Gvdemetni5"/>
    <w:rsid w:val="00787037"/>
    <w:pPr>
      <w:shd w:val="clear" w:color="auto" w:fill="FFFFFF"/>
      <w:spacing w:before="240" w:after="240" w:line="0" w:lineRule="atLeast"/>
      <w:ind w:firstLine="540"/>
      <w:jc w:val="both"/>
    </w:pPr>
    <w:rPr>
      <w:rFonts w:ascii="Times New Roman" w:eastAsia="Times New Roman" w:hAnsi="Times New Roman" w:cs="Times New Roman"/>
      <w:b/>
      <w:bCs/>
      <w:sz w:val="23"/>
      <w:szCs w:val="23"/>
    </w:rPr>
  </w:style>
  <w:style w:type="paragraph" w:customStyle="1" w:styleId="Gvdemetni60">
    <w:name w:val="Gövde metni (6)"/>
    <w:basedOn w:val="Normal"/>
    <w:link w:val="Gvdemetni6"/>
    <w:rsid w:val="00787037"/>
    <w:pPr>
      <w:shd w:val="clear" w:color="auto" w:fill="FFFFFF"/>
      <w:spacing w:before="240" w:after="360" w:line="0" w:lineRule="atLeast"/>
      <w:ind w:firstLine="500"/>
      <w:jc w:val="both"/>
    </w:pPr>
    <w:rPr>
      <w:rFonts w:ascii="Times New Roman" w:eastAsia="Times New Roman" w:hAnsi="Times New Roman" w:cs="Times New Roman"/>
      <w:b/>
      <w:bCs/>
    </w:rPr>
  </w:style>
  <w:style w:type="paragraph" w:customStyle="1" w:styleId="Balk30">
    <w:name w:val="Başlık #3"/>
    <w:basedOn w:val="Normal"/>
    <w:link w:val="Balk3"/>
    <w:rsid w:val="00787037"/>
    <w:pPr>
      <w:shd w:val="clear" w:color="auto" w:fill="FFFFFF"/>
      <w:spacing w:before="240" w:after="60" w:line="0" w:lineRule="atLeast"/>
      <w:ind w:firstLine="500"/>
      <w:jc w:val="both"/>
      <w:outlineLvl w:val="2"/>
    </w:pPr>
    <w:rPr>
      <w:rFonts w:ascii="Times New Roman" w:eastAsia="Times New Roman" w:hAnsi="Times New Roman" w:cs="Times New Roman"/>
      <w:b/>
      <w:bCs/>
    </w:rPr>
  </w:style>
  <w:style w:type="paragraph" w:customStyle="1" w:styleId="Gvdemetni70">
    <w:name w:val="Gövde metni (7)"/>
    <w:basedOn w:val="Normal"/>
    <w:link w:val="Gvdemetni7"/>
    <w:rsid w:val="00787037"/>
    <w:pPr>
      <w:shd w:val="clear" w:color="auto" w:fill="FFFFFF"/>
      <w:spacing w:before="240" w:after="240" w:line="274" w:lineRule="exact"/>
      <w:ind w:firstLine="620"/>
      <w:jc w:val="both"/>
    </w:pPr>
    <w:rPr>
      <w:rFonts w:ascii="Times New Roman" w:eastAsia="Times New Roman" w:hAnsi="Times New Roman" w:cs="Times New Roman"/>
    </w:rPr>
  </w:style>
  <w:style w:type="paragraph" w:customStyle="1" w:styleId="Gvdemetni80">
    <w:name w:val="Gövde metni (8)"/>
    <w:basedOn w:val="Normal"/>
    <w:link w:val="Gvdemetni8"/>
    <w:rsid w:val="00787037"/>
    <w:pPr>
      <w:shd w:val="clear" w:color="auto" w:fill="FFFFFF"/>
      <w:spacing w:after="120" w:line="0" w:lineRule="atLeast"/>
    </w:pPr>
    <w:rPr>
      <w:rFonts w:ascii="Franklin Gothic Heavy" w:eastAsia="Franklin Gothic Heavy" w:hAnsi="Franklin Gothic Heavy" w:cs="Franklin Gothic Heavy"/>
      <w:spacing w:val="-10"/>
      <w:sz w:val="17"/>
      <w:szCs w:val="17"/>
    </w:rPr>
  </w:style>
  <w:style w:type="paragraph" w:customStyle="1" w:styleId="Balk11">
    <w:name w:val="Başlık #1"/>
    <w:basedOn w:val="Normal"/>
    <w:link w:val="Balk10"/>
    <w:rsid w:val="00787037"/>
    <w:pPr>
      <w:shd w:val="clear" w:color="auto" w:fill="FFFFFF"/>
      <w:spacing w:before="300" w:after="60" w:line="0" w:lineRule="atLeast"/>
      <w:ind w:firstLine="540"/>
      <w:jc w:val="both"/>
      <w:outlineLvl w:val="0"/>
    </w:pPr>
    <w:rPr>
      <w:rFonts w:ascii="Times New Roman" w:eastAsia="Times New Roman" w:hAnsi="Times New Roman" w:cs="Times New Roman"/>
      <w:b/>
      <w:bCs/>
    </w:rPr>
  </w:style>
  <w:style w:type="paragraph" w:styleId="stbilgi">
    <w:name w:val="header"/>
    <w:basedOn w:val="Normal"/>
    <w:link w:val="stbilgiChar"/>
    <w:uiPriority w:val="99"/>
    <w:unhideWhenUsed/>
    <w:rsid w:val="009D64B0"/>
    <w:pPr>
      <w:tabs>
        <w:tab w:val="center" w:pos="4536"/>
        <w:tab w:val="right" w:pos="9072"/>
      </w:tabs>
    </w:pPr>
  </w:style>
  <w:style w:type="character" w:customStyle="1" w:styleId="stbilgiChar">
    <w:name w:val="Üstbilgi Char"/>
    <w:basedOn w:val="VarsaylanParagrafYazTipi"/>
    <w:link w:val="stbilgi"/>
    <w:uiPriority w:val="99"/>
    <w:rsid w:val="009D64B0"/>
    <w:rPr>
      <w:color w:val="000000"/>
    </w:rPr>
  </w:style>
  <w:style w:type="paragraph" w:styleId="Altbilgi">
    <w:name w:val="footer"/>
    <w:basedOn w:val="Normal"/>
    <w:link w:val="AltbilgiChar"/>
    <w:uiPriority w:val="99"/>
    <w:unhideWhenUsed/>
    <w:rsid w:val="009D64B0"/>
    <w:pPr>
      <w:tabs>
        <w:tab w:val="center" w:pos="4536"/>
        <w:tab w:val="right" w:pos="9072"/>
      </w:tabs>
    </w:pPr>
  </w:style>
  <w:style w:type="character" w:customStyle="1" w:styleId="AltbilgiChar">
    <w:name w:val="Altbilgi Char"/>
    <w:basedOn w:val="VarsaylanParagrafYazTipi"/>
    <w:link w:val="Altbilgi"/>
    <w:uiPriority w:val="99"/>
    <w:rsid w:val="009D64B0"/>
    <w:rPr>
      <w:color w:val="000000"/>
    </w:rPr>
  </w:style>
  <w:style w:type="paragraph" w:styleId="ListeParagraf">
    <w:name w:val="List Paragraph"/>
    <w:basedOn w:val="Normal"/>
    <w:uiPriority w:val="34"/>
    <w:qFormat/>
    <w:rsid w:val="00E11001"/>
    <w:pPr>
      <w:ind w:left="720"/>
      <w:contextualSpacing/>
    </w:pPr>
  </w:style>
  <w:style w:type="paragraph" w:styleId="T1">
    <w:name w:val="toc 1"/>
    <w:basedOn w:val="Normal"/>
    <w:next w:val="Normal"/>
    <w:autoRedefine/>
    <w:uiPriority w:val="39"/>
    <w:unhideWhenUsed/>
    <w:rsid w:val="006D64C8"/>
    <w:pPr>
      <w:widowControl/>
      <w:spacing w:after="100" w:line="259" w:lineRule="auto"/>
    </w:pPr>
    <w:rPr>
      <w:rFonts w:ascii="Calibri" w:eastAsia="Calibri" w:hAnsi="Calibri" w:cs="Calibri"/>
      <w:sz w:val="22"/>
      <w:szCs w:val="22"/>
      <w:lang w:bidi="ar-SA"/>
    </w:rPr>
  </w:style>
  <w:style w:type="paragraph" w:styleId="T2">
    <w:name w:val="toc 2"/>
    <w:basedOn w:val="Normal"/>
    <w:next w:val="Normal"/>
    <w:autoRedefine/>
    <w:uiPriority w:val="39"/>
    <w:unhideWhenUsed/>
    <w:rsid w:val="006D64C8"/>
    <w:pPr>
      <w:widowControl/>
      <w:spacing w:after="100" w:line="259" w:lineRule="auto"/>
      <w:ind w:left="220"/>
    </w:pPr>
    <w:rPr>
      <w:rFonts w:ascii="Calibri" w:eastAsia="Calibri" w:hAnsi="Calibri" w:cs="Calibri"/>
      <w:sz w:val="22"/>
      <w:szCs w:val="22"/>
      <w:lang w:bidi="ar-SA"/>
    </w:rPr>
  </w:style>
  <w:style w:type="character" w:customStyle="1" w:styleId="Balk1Char">
    <w:name w:val="Başlık 1 Char"/>
    <w:basedOn w:val="VarsaylanParagrafYazTipi"/>
    <w:link w:val="Balk1"/>
    <w:uiPriority w:val="9"/>
    <w:rsid w:val="006D64C8"/>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6D64C8"/>
    <w:pPr>
      <w:widowControl/>
      <w:spacing w:line="259" w:lineRule="auto"/>
      <w:outlineLvl w:val="9"/>
    </w:pPr>
    <w:rPr>
      <w:lang w:bidi="ar-SA"/>
    </w:rPr>
  </w:style>
  <w:style w:type="paragraph" w:styleId="T3">
    <w:name w:val="toc 3"/>
    <w:basedOn w:val="Normal"/>
    <w:next w:val="Normal"/>
    <w:autoRedefine/>
    <w:uiPriority w:val="39"/>
    <w:unhideWhenUsed/>
    <w:rsid w:val="006D64C8"/>
    <w:pPr>
      <w:spacing w:after="100"/>
      <w:ind w:left="480"/>
    </w:pPr>
  </w:style>
  <w:style w:type="table" w:styleId="TabloKlavuzu">
    <w:name w:val="Table Grid"/>
    <w:basedOn w:val="NormalTablo"/>
    <w:uiPriority w:val="39"/>
    <w:rsid w:val="00EC5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7AEE"/>
    <w:pPr>
      <w:widowControl/>
      <w:spacing w:before="100" w:beforeAutospacing="1" w:after="100" w:afterAutospacing="1"/>
    </w:pPr>
    <w:rPr>
      <w:rFonts w:ascii="Times New Roman" w:eastAsia="Times New Roman" w:hAnsi="Times New Roman" w:cs="Times New Roman"/>
      <w:color w:val="auto"/>
      <w:lang w:bidi="ar-SA"/>
    </w:rPr>
  </w:style>
  <w:style w:type="paragraph" w:styleId="BalonMetni">
    <w:name w:val="Balloon Text"/>
    <w:basedOn w:val="Normal"/>
    <w:link w:val="BalonMetniChar"/>
    <w:uiPriority w:val="99"/>
    <w:semiHidden/>
    <w:unhideWhenUsed/>
    <w:rsid w:val="00D201C2"/>
    <w:rPr>
      <w:rFonts w:ascii="Tahoma" w:hAnsi="Tahoma" w:cs="Tahoma"/>
      <w:sz w:val="16"/>
      <w:szCs w:val="16"/>
    </w:rPr>
  </w:style>
  <w:style w:type="character" w:customStyle="1" w:styleId="BalonMetniChar">
    <w:name w:val="Balon Metni Char"/>
    <w:basedOn w:val="VarsaylanParagrafYazTipi"/>
    <w:link w:val="BalonMetni"/>
    <w:uiPriority w:val="99"/>
    <w:semiHidden/>
    <w:rsid w:val="00D201C2"/>
    <w:rPr>
      <w:rFonts w:ascii="Tahoma" w:hAnsi="Tahoma" w:cs="Tahoma"/>
      <w:color w:val="000000"/>
      <w:sz w:val="16"/>
      <w:szCs w:val="16"/>
    </w:rPr>
  </w:style>
  <w:style w:type="character" w:customStyle="1" w:styleId="Balk2Char">
    <w:name w:val="Başlık 2 Char"/>
    <w:basedOn w:val="VarsaylanParagrafYazTipi"/>
    <w:link w:val="Balk2"/>
    <w:uiPriority w:val="9"/>
    <w:rsid w:val="001E00B7"/>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1299337243">
      <w:bodyDiv w:val="1"/>
      <w:marLeft w:val="0"/>
      <w:marRight w:val="0"/>
      <w:marTop w:val="0"/>
      <w:marBottom w:val="0"/>
      <w:divBdr>
        <w:top w:val="none" w:sz="0" w:space="0" w:color="auto"/>
        <w:left w:val="none" w:sz="0" w:space="0" w:color="auto"/>
        <w:bottom w:val="none" w:sz="0" w:space="0" w:color="auto"/>
        <w:right w:val="none" w:sz="0" w:space="0" w:color="auto"/>
      </w:divBdr>
      <w:divsChild>
        <w:div w:id="655497076">
          <w:marLeft w:val="547"/>
          <w:marRight w:val="0"/>
          <w:marTop w:val="96"/>
          <w:marBottom w:val="0"/>
          <w:divBdr>
            <w:top w:val="none" w:sz="0" w:space="0" w:color="auto"/>
            <w:left w:val="none" w:sz="0" w:space="0" w:color="auto"/>
            <w:bottom w:val="none" w:sz="0" w:space="0" w:color="auto"/>
            <w:right w:val="none" w:sz="0" w:space="0" w:color="auto"/>
          </w:divBdr>
        </w:div>
      </w:divsChild>
    </w:div>
    <w:div w:id="1704165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4306-8FEB-4624-92A2-66CCA6A4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16</Pages>
  <Words>4127</Words>
  <Characters>23528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gulnurmert</cp:lastModifiedBy>
  <cp:revision>181</cp:revision>
  <dcterms:created xsi:type="dcterms:W3CDTF">2020-06-17T06:12:00Z</dcterms:created>
  <dcterms:modified xsi:type="dcterms:W3CDTF">2020-10-01T09:45:00Z</dcterms:modified>
</cp:coreProperties>
</file>